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82777" w:rsidRDefault="006A143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Emma McCobb </w:t>
      </w:r>
    </w:p>
    <w:p w14:paraId="00000002" w14:textId="77777777" w:rsidR="00582777" w:rsidRDefault="006A143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5, 2022</w:t>
      </w:r>
    </w:p>
    <w:p w14:paraId="00000003" w14:textId="77777777" w:rsidR="00582777" w:rsidRDefault="006A143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Oppression and Transformation: Adapt A Module</w:t>
      </w:r>
    </w:p>
    <w:p w14:paraId="00000004" w14:textId="77777777" w:rsidR="00582777" w:rsidRDefault="00582777">
      <w:pPr>
        <w:rPr>
          <w:rFonts w:ascii="Times New Roman" w:eastAsia="Times New Roman" w:hAnsi="Times New Roman" w:cs="Times New Roman"/>
          <w:sz w:val="24"/>
          <w:szCs w:val="24"/>
        </w:rPr>
      </w:pPr>
    </w:p>
    <w:p w14:paraId="00000005" w14:textId="77777777" w:rsidR="00582777" w:rsidRDefault="006A143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Compelling Unit Question:</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What can schools do to reduce transgender students' encounters with bullying and harassment?</w:t>
      </w:r>
    </w:p>
    <w:p w14:paraId="00000006" w14:textId="77777777" w:rsidR="00582777" w:rsidRDefault="00582777">
      <w:pPr>
        <w:rPr>
          <w:rFonts w:ascii="Times New Roman" w:eastAsia="Times New Roman" w:hAnsi="Times New Roman" w:cs="Times New Roman"/>
          <w:sz w:val="24"/>
          <w:szCs w:val="24"/>
        </w:rPr>
      </w:pPr>
    </w:p>
    <w:p w14:paraId="00000007" w14:textId="77777777" w:rsidR="00582777" w:rsidRDefault="006A14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 Set: </w:t>
      </w:r>
    </w:p>
    <w:p w14:paraId="00000008" w14:textId="77777777" w:rsidR="00582777" w:rsidRDefault="00582777">
      <w:pPr>
        <w:rPr>
          <w:rFonts w:ascii="Times New Roman" w:eastAsia="Times New Roman" w:hAnsi="Times New Roman" w:cs="Times New Roman"/>
          <w:b/>
          <w:sz w:val="24"/>
          <w:szCs w:val="24"/>
        </w:rPr>
      </w:pPr>
    </w:p>
    <w:p w14:paraId="00000009" w14:textId="26D31B44" w:rsidR="00582777" w:rsidRDefault="006A1437">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Range of Gender Identities - AMAZE Org - </w:t>
      </w:r>
      <w:r w:rsidR="00033884">
        <w:rPr>
          <w:rFonts w:ascii="Times New Roman" w:eastAsia="Times New Roman" w:hAnsi="Times New Roman" w:cs="Times New Roman"/>
          <w:b/>
          <w:sz w:val="24"/>
          <w:szCs w:val="24"/>
        </w:rPr>
        <w:t>YouTube</w:t>
      </w:r>
      <w:r>
        <w:rPr>
          <w:rFonts w:ascii="Times New Roman" w:eastAsia="Times New Roman" w:hAnsi="Times New Roman" w:cs="Times New Roman"/>
          <w:b/>
          <w:sz w:val="24"/>
          <w:szCs w:val="24"/>
        </w:rPr>
        <w:t xml:space="preserve"> Video</w:t>
      </w:r>
    </w:p>
    <w:p w14:paraId="0000000A" w14:textId="77777777" w:rsidR="00582777" w:rsidRDefault="006A1437">
      <w:pPr>
        <w:rPr>
          <w:rFonts w:ascii="Times New Roman" w:eastAsia="Times New Roman" w:hAnsi="Times New Roman" w:cs="Times New Roman"/>
          <w:i/>
          <w:color w:val="0000FF"/>
          <w:sz w:val="24"/>
          <w:szCs w:val="24"/>
        </w:rPr>
      </w:pPr>
      <w:hyperlink r:id="rId7">
        <w:r>
          <w:rPr>
            <w:rFonts w:ascii="Times New Roman" w:eastAsia="Times New Roman" w:hAnsi="Times New Roman" w:cs="Times New Roman"/>
            <w:i/>
            <w:color w:val="0000FF"/>
            <w:sz w:val="24"/>
            <w:szCs w:val="24"/>
            <w:u w:val="single"/>
          </w:rPr>
          <w:t>Range of Gender Identities Video Link</w:t>
        </w:r>
      </w:hyperlink>
      <w:r>
        <w:rPr>
          <w:rFonts w:ascii="Times New Roman" w:eastAsia="Times New Roman" w:hAnsi="Times New Roman" w:cs="Times New Roman"/>
          <w:i/>
          <w:color w:val="0000FF"/>
          <w:sz w:val="24"/>
          <w:szCs w:val="24"/>
        </w:rPr>
        <w:t xml:space="preserve"> </w:t>
      </w:r>
    </w:p>
    <w:p w14:paraId="0000000B" w14:textId="77777777" w:rsidR="00582777" w:rsidRDefault="00582777">
      <w:pPr>
        <w:rPr>
          <w:rFonts w:ascii="Times New Roman" w:eastAsia="Times New Roman" w:hAnsi="Times New Roman" w:cs="Times New Roman"/>
          <w:i/>
          <w:sz w:val="24"/>
          <w:szCs w:val="24"/>
        </w:rPr>
      </w:pPr>
    </w:p>
    <w:p w14:paraId="0000000C" w14:textId="77777777" w:rsidR="00582777" w:rsidRDefault="006A14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Conversations surrounding gender identity and sexual orientation can be very difficult to have wit</w:t>
      </w:r>
      <w:r>
        <w:rPr>
          <w:rFonts w:ascii="Times New Roman" w:eastAsia="Times New Roman" w:hAnsi="Times New Roman" w:cs="Times New Roman"/>
          <w:sz w:val="24"/>
          <w:szCs w:val="24"/>
        </w:rPr>
        <w:t>h your family, particularly because of the intergenerational differences between family members. The video, “Range of Gender Identities' ' by AMAZE Organization follows a conversation between a family as they discuss gender and gender expression at the din</w:t>
      </w:r>
      <w:r>
        <w:rPr>
          <w:rFonts w:ascii="Times New Roman" w:eastAsia="Times New Roman" w:hAnsi="Times New Roman" w:cs="Times New Roman"/>
          <w:sz w:val="24"/>
          <w:szCs w:val="24"/>
        </w:rPr>
        <w:t>ner table. The children begin by explaining the spectrum of gender identities, and how the labels male and female indicate a person's assigned sex at birth. The family then goes on to talk about how a person's gender does not have to match their assigned s</w:t>
      </w:r>
      <w:r>
        <w:rPr>
          <w:rFonts w:ascii="Times New Roman" w:eastAsia="Times New Roman" w:hAnsi="Times New Roman" w:cs="Times New Roman"/>
          <w:sz w:val="24"/>
          <w:szCs w:val="24"/>
        </w:rPr>
        <w:t>ex at birth; further defining what it means to be transgender, non-binary, and genderqueer. Additionally, the family members discuss the difference between gender identity and sexual orientation, noting that one does not indicate the other. To close out th</w:t>
      </w:r>
      <w:r>
        <w:rPr>
          <w:rFonts w:ascii="Times New Roman" w:eastAsia="Times New Roman" w:hAnsi="Times New Roman" w:cs="Times New Roman"/>
          <w:sz w:val="24"/>
          <w:szCs w:val="24"/>
        </w:rPr>
        <w:t>e video, the family shares the importance of respecting all people and how by honoring pronouns, and including everyone, we can act as allies to transgender people.</w:t>
      </w:r>
    </w:p>
    <w:p w14:paraId="0000000D" w14:textId="77777777" w:rsidR="00582777" w:rsidRDefault="00582777">
      <w:pPr>
        <w:rPr>
          <w:rFonts w:ascii="Times New Roman" w:eastAsia="Times New Roman" w:hAnsi="Times New Roman" w:cs="Times New Roman"/>
          <w:sz w:val="24"/>
          <w:szCs w:val="24"/>
        </w:rPr>
      </w:pPr>
    </w:p>
    <w:p w14:paraId="0000000E" w14:textId="77777777" w:rsidR="00582777" w:rsidRDefault="006A1437">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High School is like for Transgender Students - Elly Belle ~ Teen Vogue - Article</w:t>
      </w:r>
    </w:p>
    <w:p w14:paraId="0000000F" w14:textId="77777777" w:rsidR="00582777" w:rsidRDefault="006A1437">
      <w:pPr>
        <w:rPr>
          <w:rFonts w:ascii="Times New Roman" w:eastAsia="Times New Roman" w:hAnsi="Times New Roman" w:cs="Times New Roman"/>
          <w:i/>
          <w:color w:val="0000FF"/>
          <w:sz w:val="24"/>
          <w:szCs w:val="24"/>
        </w:rPr>
      </w:pPr>
      <w:hyperlink r:id="rId8">
        <w:r>
          <w:rPr>
            <w:rFonts w:ascii="Times New Roman" w:eastAsia="Times New Roman" w:hAnsi="Times New Roman" w:cs="Times New Roman"/>
            <w:i/>
            <w:color w:val="0000FF"/>
            <w:sz w:val="24"/>
            <w:szCs w:val="24"/>
            <w:u w:val="single"/>
          </w:rPr>
          <w:t>What High School is like for Transgender Students Article Link</w:t>
        </w:r>
      </w:hyperlink>
    </w:p>
    <w:p w14:paraId="00000010" w14:textId="77777777" w:rsidR="00582777" w:rsidRDefault="006A1437">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1" w14:textId="77777777" w:rsidR="00582777" w:rsidRDefault="006A14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Elly Belle’s piece, “What High School is like for Transgender Students” unpacks one student’s </w:t>
      </w:r>
      <w:r>
        <w:rPr>
          <w:rFonts w:ascii="Times New Roman" w:eastAsia="Times New Roman" w:hAnsi="Times New Roman" w:cs="Times New Roman"/>
          <w:sz w:val="24"/>
          <w:szCs w:val="24"/>
        </w:rPr>
        <w:t>experience with transphobia at her high school, and the larger issue of a lack of support for transgender students at schools nationwide. Emme was 12 years old when she first came out to her parents, and since then she has tried to navigate this identity a</w:t>
      </w:r>
      <w:r>
        <w:rPr>
          <w:rFonts w:ascii="Times New Roman" w:eastAsia="Times New Roman" w:hAnsi="Times New Roman" w:cs="Times New Roman"/>
          <w:sz w:val="24"/>
          <w:szCs w:val="24"/>
        </w:rPr>
        <w:t>t school. Emme is one of many transgender students who face daily bullying and harassment. In many states, transgender students are also up against transphobic legislation and campaigns for conversion therapy. Emme shares the importance of advocating for t</w:t>
      </w:r>
      <w:r>
        <w:rPr>
          <w:rFonts w:ascii="Times New Roman" w:eastAsia="Times New Roman" w:hAnsi="Times New Roman" w:cs="Times New Roman"/>
          <w:sz w:val="24"/>
          <w:szCs w:val="24"/>
        </w:rPr>
        <w:t>ransgender students by demanding schools implement comprehensive training on trans student issues, as well as offering emotional support and access to gender-neutral bathrooms for transgender students. Transgender students remain some of the least protecte</w:t>
      </w:r>
      <w:r>
        <w:rPr>
          <w:rFonts w:ascii="Times New Roman" w:eastAsia="Times New Roman" w:hAnsi="Times New Roman" w:cs="Times New Roman"/>
          <w:sz w:val="24"/>
          <w:szCs w:val="24"/>
        </w:rPr>
        <w:t>d and most targeted students nationwide, pointing to the significance of providing more resources and support for students within schools.</w:t>
      </w:r>
    </w:p>
    <w:p w14:paraId="00000012" w14:textId="77777777" w:rsidR="00582777" w:rsidRDefault="00582777">
      <w:pPr>
        <w:spacing w:line="480" w:lineRule="auto"/>
        <w:ind w:firstLine="720"/>
        <w:rPr>
          <w:rFonts w:ascii="Times New Roman" w:eastAsia="Times New Roman" w:hAnsi="Times New Roman" w:cs="Times New Roman"/>
          <w:sz w:val="24"/>
          <w:szCs w:val="24"/>
        </w:rPr>
      </w:pPr>
    </w:p>
    <w:p w14:paraId="00000013" w14:textId="77777777" w:rsidR="00582777" w:rsidRDefault="006A1437">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 Powerful Poem About What it Feels like to be Transgender - Lee Mokobe ~ TedX - Video</w:t>
      </w:r>
    </w:p>
    <w:p w14:paraId="00000014" w14:textId="77777777" w:rsidR="00582777" w:rsidRDefault="006A1437">
      <w:pPr>
        <w:ind w:firstLine="720"/>
        <w:rPr>
          <w:rFonts w:ascii="Times New Roman" w:eastAsia="Times New Roman" w:hAnsi="Times New Roman" w:cs="Times New Roman"/>
          <w:i/>
          <w:color w:val="0000FF"/>
          <w:sz w:val="24"/>
          <w:szCs w:val="24"/>
        </w:rPr>
      </w:pPr>
      <w:hyperlink r:id="rId9">
        <w:r>
          <w:rPr>
            <w:rFonts w:ascii="Times New Roman" w:eastAsia="Times New Roman" w:hAnsi="Times New Roman" w:cs="Times New Roman"/>
            <w:i/>
            <w:color w:val="0000FF"/>
            <w:sz w:val="24"/>
            <w:szCs w:val="24"/>
            <w:u w:val="single"/>
          </w:rPr>
          <w:t>Powerful Poem About What it Feels like to be Transgender Video</w:t>
        </w:r>
      </w:hyperlink>
    </w:p>
    <w:p w14:paraId="00000015" w14:textId="77777777" w:rsidR="00582777" w:rsidRDefault="006A1437">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0000016" w14:textId="72980087" w:rsidR="00582777" w:rsidRDefault="006A14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 this poem, slam poet a</w:t>
      </w:r>
      <w:r>
        <w:rPr>
          <w:rFonts w:ascii="Times New Roman" w:eastAsia="Times New Roman" w:hAnsi="Times New Roman" w:cs="Times New Roman"/>
          <w:sz w:val="24"/>
          <w:szCs w:val="24"/>
        </w:rPr>
        <w:t>nd cofounder of vocal revolutionaries, Lee Mokobe gives listeners a look into the experiences of trans-youth. Mokobe shares his journey as a transgender person, and the difficulty he has had navigating this identity in a society that wants him to be a girl</w:t>
      </w:r>
      <w:r>
        <w:rPr>
          <w:rFonts w:ascii="Times New Roman" w:eastAsia="Times New Roman" w:hAnsi="Times New Roman" w:cs="Times New Roman"/>
          <w:sz w:val="24"/>
          <w:szCs w:val="24"/>
        </w:rPr>
        <w:t xml:space="preserve">. </w:t>
      </w:r>
      <w:r w:rsidR="00033884">
        <w:rPr>
          <w:rFonts w:ascii="Times New Roman" w:eastAsia="Times New Roman" w:hAnsi="Times New Roman" w:cs="Times New Roman"/>
          <w:sz w:val="24"/>
          <w:szCs w:val="24"/>
        </w:rPr>
        <w:t xml:space="preserve">Mokobe offer insight into the experiences of Black and transgender people, who face marginalization based on race and gender. </w:t>
      </w:r>
      <w:r>
        <w:rPr>
          <w:rFonts w:ascii="Times New Roman" w:eastAsia="Times New Roman" w:hAnsi="Times New Roman" w:cs="Times New Roman"/>
          <w:sz w:val="24"/>
          <w:szCs w:val="24"/>
        </w:rPr>
        <w:t xml:space="preserve">His poetry is extremely powerful, as he shares the shame and dehumanization he has experienced as a result of transphobia. </w:t>
      </w:r>
    </w:p>
    <w:p w14:paraId="00000017" w14:textId="77777777" w:rsidR="00582777" w:rsidRDefault="00582777">
      <w:pPr>
        <w:ind w:firstLine="720"/>
        <w:rPr>
          <w:rFonts w:ascii="Times New Roman" w:eastAsia="Times New Roman" w:hAnsi="Times New Roman" w:cs="Times New Roman"/>
          <w:sz w:val="24"/>
          <w:szCs w:val="24"/>
        </w:rPr>
      </w:pPr>
    </w:p>
    <w:p w14:paraId="173C7A24" w14:textId="77777777" w:rsidR="0009725E" w:rsidRDefault="0009725E">
      <w:pPr>
        <w:rPr>
          <w:rFonts w:ascii="Times New Roman" w:eastAsia="Times New Roman" w:hAnsi="Times New Roman" w:cs="Times New Roman"/>
          <w:b/>
          <w:sz w:val="24"/>
          <w:szCs w:val="24"/>
        </w:rPr>
      </w:pPr>
    </w:p>
    <w:p w14:paraId="0F0E4A81" w14:textId="77777777" w:rsidR="0009725E" w:rsidRDefault="0009725E">
      <w:pPr>
        <w:rPr>
          <w:rFonts w:ascii="Times New Roman" w:eastAsia="Times New Roman" w:hAnsi="Times New Roman" w:cs="Times New Roman"/>
          <w:b/>
          <w:sz w:val="24"/>
          <w:szCs w:val="24"/>
        </w:rPr>
      </w:pPr>
    </w:p>
    <w:p w14:paraId="4E985CD1" w14:textId="77777777" w:rsidR="0009725E" w:rsidRDefault="0009725E">
      <w:pPr>
        <w:rPr>
          <w:rFonts w:ascii="Times New Roman" w:eastAsia="Times New Roman" w:hAnsi="Times New Roman" w:cs="Times New Roman"/>
          <w:b/>
          <w:sz w:val="24"/>
          <w:szCs w:val="24"/>
        </w:rPr>
      </w:pPr>
    </w:p>
    <w:p w14:paraId="5E496A31" w14:textId="77777777" w:rsidR="0009725E" w:rsidRDefault="0009725E">
      <w:pPr>
        <w:rPr>
          <w:rFonts w:ascii="Times New Roman" w:eastAsia="Times New Roman" w:hAnsi="Times New Roman" w:cs="Times New Roman"/>
          <w:b/>
          <w:sz w:val="24"/>
          <w:szCs w:val="24"/>
        </w:rPr>
      </w:pPr>
    </w:p>
    <w:p w14:paraId="00000018" w14:textId="462D98BD" w:rsidR="00582777" w:rsidRDefault="006A14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Gender Neutral Bathrooms Benefit a lot of People - Taylor Reich - GGWash - Article</w:t>
      </w:r>
    </w:p>
    <w:p w14:paraId="00000019" w14:textId="77777777" w:rsidR="00582777" w:rsidRDefault="006A1437">
      <w:pPr>
        <w:rPr>
          <w:rFonts w:ascii="Times New Roman" w:eastAsia="Times New Roman" w:hAnsi="Times New Roman" w:cs="Times New Roman"/>
          <w:i/>
          <w:color w:val="0000FF"/>
          <w:sz w:val="24"/>
          <w:szCs w:val="24"/>
        </w:rPr>
      </w:pPr>
      <w:hyperlink r:id="rId10">
        <w:r>
          <w:rPr>
            <w:rFonts w:ascii="Times New Roman" w:eastAsia="Times New Roman" w:hAnsi="Times New Roman" w:cs="Times New Roman"/>
            <w:i/>
            <w:color w:val="0000FF"/>
            <w:sz w:val="24"/>
            <w:szCs w:val="24"/>
            <w:u w:val="single"/>
          </w:rPr>
          <w:t>Gender Neutral Bathrooms Benefit a lot of People Link</w:t>
        </w:r>
      </w:hyperlink>
    </w:p>
    <w:p w14:paraId="0000001A" w14:textId="77777777" w:rsidR="00582777" w:rsidRDefault="00582777">
      <w:pPr>
        <w:rPr>
          <w:rFonts w:ascii="Times New Roman" w:eastAsia="Times New Roman" w:hAnsi="Times New Roman" w:cs="Times New Roman"/>
          <w:sz w:val="24"/>
          <w:szCs w:val="24"/>
        </w:rPr>
      </w:pPr>
    </w:p>
    <w:p w14:paraId="0000001B" w14:textId="2E965560" w:rsidR="00582777" w:rsidRDefault="006A143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their opinion article, </w:t>
      </w:r>
      <w:r>
        <w:rPr>
          <w:rFonts w:ascii="Times New Roman" w:eastAsia="Times New Roman" w:hAnsi="Times New Roman" w:cs="Times New Roman"/>
          <w:i/>
          <w:sz w:val="24"/>
          <w:szCs w:val="24"/>
        </w:rPr>
        <w:t xml:space="preserve">Gender Neutral Bathrooms Benefit a lot of People. Our Region Needs More of Them, </w:t>
      </w:r>
      <w:r>
        <w:rPr>
          <w:rFonts w:ascii="Times New Roman" w:eastAsia="Times New Roman" w:hAnsi="Times New Roman" w:cs="Times New Roman"/>
          <w:sz w:val="24"/>
          <w:szCs w:val="24"/>
        </w:rPr>
        <w:t>Taylor Reich explains why gender-neutral bathrooms are the most inclusive and beneficial option for all people. Reich begins by talking about how many transgender folks do not feel comfortable or safe using gendered bathrooms due to the verbal and physical</w:t>
      </w:r>
      <w:r>
        <w:rPr>
          <w:rFonts w:ascii="Times New Roman" w:eastAsia="Times New Roman" w:hAnsi="Times New Roman" w:cs="Times New Roman"/>
          <w:sz w:val="24"/>
          <w:szCs w:val="24"/>
        </w:rPr>
        <w:t xml:space="preserve"> harassment that often comes with it. Beyond being </w:t>
      </w:r>
      <w:r w:rsidR="00033884">
        <w:rPr>
          <w:rFonts w:ascii="Times New Roman" w:eastAsia="Times New Roman" w:hAnsi="Times New Roman" w:cs="Times New Roman"/>
          <w:sz w:val="24"/>
          <w:szCs w:val="24"/>
        </w:rPr>
        <w:t>more inclusive and safer</w:t>
      </w:r>
      <w:r>
        <w:rPr>
          <w:rFonts w:ascii="Times New Roman" w:eastAsia="Times New Roman" w:hAnsi="Times New Roman" w:cs="Times New Roman"/>
          <w:sz w:val="24"/>
          <w:szCs w:val="24"/>
        </w:rPr>
        <w:t xml:space="preserve"> for trans people, they are also safer for children and families who often have to separate to use different gendered bathrooms. Over the years gender-neutral bathrooms have become m</w:t>
      </w:r>
      <w:r>
        <w:rPr>
          <w:rFonts w:ascii="Times New Roman" w:eastAsia="Times New Roman" w:hAnsi="Times New Roman" w:cs="Times New Roman"/>
          <w:sz w:val="24"/>
          <w:szCs w:val="24"/>
        </w:rPr>
        <w:t>ore prevalent, however without being federally mandated many states and public places still do not offer them. Reich ends the piece by empowering people to speak to local officials and lawmakers about the importance of gender-neutral bathrooms and the bene</w:t>
      </w:r>
      <w:r>
        <w:rPr>
          <w:rFonts w:ascii="Times New Roman" w:eastAsia="Times New Roman" w:hAnsi="Times New Roman" w:cs="Times New Roman"/>
          <w:sz w:val="24"/>
          <w:szCs w:val="24"/>
        </w:rPr>
        <w:t>fits they have for society as a whole.</w:t>
      </w:r>
    </w:p>
    <w:p w14:paraId="0000001C" w14:textId="77777777" w:rsidR="00582777" w:rsidRDefault="00582777">
      <w:pPr>
        <w:spacing w:line="480" w:lineRule="auto"/>
        <w:rPr>
          <w:rFonts w:ascii="Times New Roman" w:eastAsia="Times New Roman" w:hAnsi="Times New Roman" w:cs="Times New Roman"/>
          <w:sz w:val="24"/>
          <w:szCs w:val="24"/>
        </w:rPr>
      </w:pPr>
    </w:p>
    <w:p w14:paraId="0000001D" w14:textId="77777777" w:rsidR="00582777" w:rsidRDefault="006A143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Trans Inclusion in Sports Doesn’t Hurt Cisgender Girls - James Factora ~ Them - Article</w:t>
      </w:r>
    </w:p>
    <w:p w14:paraId="0000001E" w14:textId="77777777" w:rsidR="00582777" w:rsidRDefault="006A1437">
      <w:pPr>
        <w:rPr>
          <w:rFonts w:ascii="Times New Roman" w:eastAsia="Times New Roman" w:hAnsi="Times New Roman" w:cs="Times New Roman"/>
          <w:i/>
          <w:color w:val="0000FF"/>
          <w:sz w:val="24"/>
          <w:szCs w:val="24"/>
        </w:rPr>
      </w:pPr>
      <w:hyperlink r:id="rId11">
        <w:r>
          <w:rPr>
            <w:rFonts w:ascii="Times New Roman" w:eastAsia="Times New Roman" w:hAnsi="Times New Roman" w:cs="Times New Roman"/>
            <w:i/>
            <w:color w:val="0000FF"/>
            <w:sz w:val="24"/>
            <w:szCs w:val="24"/>
            <w:u w:val="single"/>
          </w:rPr>
          <w:t>Trans Inclusion in Sports Doesn't Hurt Cisge</w:t>
        </w:r>
        <w:r>
          <w:rPr>
            <w:rFonts w:ascii="Times New Roman" w:eastAsia="Times New Roman" w:hAnsi="Times New Roman" w:cs="Times New Roman"/>
            <w:i/>
            <w:color w:val="0000FF"/>
            <w:sz w:val="24"/>
            <w:szCs w:val="24"/>
            <w:u w:val="single"/>
          </w:rPr>
          <w:t>nder Girls Link</w:t>
        </w:r>
      </w:hyperlink>
    </w:p>
    <w:p w14:paraId="0000001F" w14:textId="77777777" w:rsidR="00582777" w:rsidRDefault="006A143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p>
    <w:p w14:paraId="00000020" w14:textId="13083345" w:rsidR="00582777" w:rsidRDefault="006A143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this article, author James Factora unpacks the debate on transgender students' participation in sports. Factora begins by discussing the harm excluding trans students has on both their physical and mental health, stating it puts them </w:t>
      </w:r>
      <w:r>
        <w:rPr>
          <w:rFonts w:ascii="Times New Roman" w:eastAsia="Times New Roman" w:hAnsi="Times New Roman" w:cs="Times New Roman"/>
          <w:sz w:val="24"/>
          <w:szCs w:val="24"/>
        </w:rPr>
        <w:t xml:space="preserve">at greater risk for anxiety, depression, and substance abuse. Beyond this exclusion being harmful to trans students, no evidence shows it hurts cisgender students and that </w:t>
      </w:r>
      <w:r w:rsidR="0009725E">
        <w:rPr>
          <w:rFonts w:ascii="Times New Roman" w:eastAsia="Times New Roman" w:hAnsi="Times New Roman" w:cs="Times New Roman"/>
          <w:sz w:val="24"/>
          <w:szCs w:val="24"/>
        </w:rPr>
        <w:t>allowing participation</w:t>
      </w:r>
      <w:r>
        <w:rPr>
          <w:rFonts w:ascii="Times New Roman" w:eastAsia="Times New Roman" w:hAnsi="Times New Roman" w:cs="Times New Roman"/>
          <w:sz w:val="24"/>
          <w:szCs w:val="24"/>
        </w:rPr>
        <w:t xml:space="preserve"> can even increase overall </w:t>
      </w:r>
      <w:r w:rsidR="00D96793">
        <w:rPr>
          <w:rFonts w:ascii="Times New Roman" w:eastAsia="Times New Roman" w:hAnsi="Times New Roman" w:cs="Times New Roman"/>
          <w:sz w:val="24"/>
          <w:szCs w:val="24"/>
        </w:rPr>
        <w:t>engagement</w:t>
      </w:r>
      <w:r>
        <w:rPr>
          <w:rFonts w:ascii="Times New Roman" w:eastAsia="Times New Roman" w:hAnsi="Times New Roman" w:cs="Times New Roman"/>
          <w:sz w:val="24"/>
          <w:szCs w:val="24"/>
        </w:rPr>
        <w:t>. Encouraging and supporting trans student</w:t>
      </w:r>
      <w:r>
        <w:rPr>
          <w:rFonts w:ascii="Times New Roman" w:eastAsia="Times New Roman" w:hAnsi="Times New Roman" w:cs="Times New Roman"/>
          <w:sz w:val="24"/>
          <w:szCs w:val="24"/>
        </w:rPr>
        <w:t>s' participation in sports can increase their feelings of safety, and self-esteem, and lower their likelihood of self-harm or suicide. Schools should not only allow trans students to participate in their gender-affirming teams'  but also mandate trans-</w:t>
      </w:r>
      <w:r>
        <w:rPr>
          <w:rFonts w:ascii="Times New Roman" w:eastAsia="Times New Roman" w:hAnsi="Times New Roman" w:cs="Times New Roman"/>
          <w:sz w:val="24"/>
          <w:szCs w:val="24"/>
        </w:rPr>
        <w:lastRenderedPageBreak/>
        <w:t>incl</w:t>
      </w:r>
      <w:r>
        <w:rPr>
          <w:rFonts w:ascii="Times New Roman" w:eastAsia="Times New Roman" w:hAnsi="Times New Roman" w:cs="Times New Roman"/>
          <w:sz w:val="24"/>
          <w:szCs w:val="24"/>
        </w:rPr>
        <w:t>usivity training, and make sure students' proper names and pronouns are used on rosters. The new attack on trans students' participation in sports is a direct example of transphobia in the school system, that is masked under the guise of uplifting and supp</w:t>
      </w:r>
      <w:r>
        <w:rPr>
          <w:rFonts w:ascii="Times New Roman" w:eastAsia="Times New Roman" w:hAnsi="Times New Roman" w:cs="Times New Roman"/>
          <w:sz w:val="24"/>
          <w:szCs w:val="24"/>
        </w:rPr>
        <w:t>orting women.</w:t>
      </w:r>
    </w:p>
    <w:p w14:paraId="00000021" w14:textId="77777777" w:rsidR="00582777" w:rsidRDefault="00582777">
      <w:pPr>
        <w:rPr>
          <w:rFonts w:ascii="Times New Roman" w:eastAsia="Times New Roman" w:hAnsi="Times New Roman" w:cs="Times New Roman"/>
          <w:sz w:val="24"/>
          <w:szCs w:val="24"/>
        </w:rPr>
      </w:pPr>
    </w:p>
    <w:p w14:paraId="00000022" w14:textId="77777777" w:rsidR="00582777" w:rsidRDefault="00582777">
      <w:pPr>
        <w:rPr>
          <w:rFonts w:ascii="Times New Roman" w:eastAsia="Times New Roman" w:hAnsi="Times New Roman" w:cs="Times New Roman"/>
          <w:sz w:val="24"/>
          <w:szCs w:val="24"/>
        </w:rPr>
      </w:pPr>
    </w:p>
    <w:p w14:paraId="00000023" w14:textId="77777777" w:rsidR="00582777" w:rsidRDefault="00582777">
      <w:pPr>
        <w:rPr>
          <w:rFonts w:ascii="Times New Roman" w:eastAsia="Times New Roman" w:hAnsi="Times New Roman" w:cs="Times New Roman"/>
          <w:sz w:val="24"/>
          <w:szCs w:val="24"/>
        </w:rPr>
      </w:pPr>
    </w:p>
    <w:p w14:paraId="00000024" w14:textId="77777777" w:rsidR="00582777" w:rsidRDefault="00582777">
      <w:pPr>
        <w:rPr>
          <w:rFonts w:ascii="Times New Roman" w:eastAsia="Times New Roman" w:hAnsi="Times New Roman" w:cs="Times New Roman"/>
          <w:sz w:val="24"/>
          <w:szCs w:val="24"/>
        </w:rPr>
      </w:pPr>
    </w:p>
    <w:p w14:paraId="00000025" w14:textId="77777777" w:rsidR="00582777" w:rsidRDefault="00582777">
      <w:pPr>
        <w:rPr>
          <w:rFonts w:ascii="Times New Roman" w:eastAsia="Times New Roman" w:hAnsi="Times New Roman" w:cs="Times New Roman"/>
          <w:sz w:val="24"/>
          <w:szCs w:val="24"/>
        </w:rPr>
      </w:pPr>
    </w:p>
    <w:p w14:paraId="00000026" w14:textId="77777777" w:rsidR="00582777" w:rsidRDefault="00582777">
      <w:pPr>
        <w:rPr>
          <w:rFonts w:ascii="Times New Roman" w:eastAsia="Times New Roman" w:hAnsi="Times New Roman" w:cs="Times New Roman"/>
          <w:sz w:val="24"/>
          <w:szCs w:val="24"/>
        </w:rPr>
      </w:pPr>
    </w:p>
    <w:p w14:paraId="00000027" w14:textId="77777777" w:rsidR="00582777" w:rsidRDefault="00582777">
      <w:pPr>
        <w:rPr>
          <w:rFonts w:ascii="Times New Roman" w:eastAsia="Times New Roman" w:hAnsi="Times New Roman" w:cs="Times New Roman"/>
          <w:sz w:val="24"/>
          <w:szCs w:val="24"/>
        </w:rPr>
      </w:pPr>
    </w:p>
    <w:p w14:paraId="00000028" w14:textId="77777777" w:rsidR="00582777" w:rsidRDefault="00582777">
      <w:pPr>
        <w:ind w:firstLine="720"/>
        <w:rPr>
          <w:rFonts w:ascii="Times New Roman" w:eastAsia="Times New Roman" w:hAnsi="Times New Roman" w:cs="Times New Roman"/>
          <w:sz w:val="24"/>
          <w:szCs w:val="24"/>
        </w:rPr>
      </w:pPr>
    </w:p>
    <w:p w14:paraId="00000029" w14:textId="77777777" w:rsidR="00582777" w:rsidRDefault="00582777">
      <w:pPr>
        <w:ind w:firstLine="720"/>
        <w:rPr>
          <w:rFonts w:ascii="Times New Roman" w:eastAsia="Times New Roman" w:hAnsi="Times New Roman" w:cs="Times New Roman"/>
          <w:sz w:val="24"/>
          <w:szCs w:val="24"/>
        </w:rPr>
      </w:pPr>
    </w:p>
    <w:p w14:paraId="0000002A" w14:textId="77777777" w:rsidR="00582777" w:rsidRDefault="00582777">
      <w:pPr>
        <w:ind w:firstLine="720"/>
        <w:rPr>
          <w:rFonts w:ascii="Times New Roman" w:eastAsia="Times New Roman" w:hAnsi="Times New Roman" w:cs="Times New Roman"/>
          <w:sz w:val="24"/>
          <w:szCs w:val="24"/>
        </w:rPr>
      </w:pPr>
    </w:p>
    <w:p w14:paraId="0000002B" w14:textId="77777777" w:rsidR="00582777" w:rsidRDefault="00582777">
      <w:pPr>
        <w:ind w:firstLine="720"/>
        <w:rPr>
          <w:rFonts w:ascii="Times New Roman" w:eastAsia="Times New Roman" w:hAnsi="Times New Roman" w:cs="Times New Roman"/>
          <w:sz w:val="24"/>
          <w:szCs w:val="24"/>
        </w:rPr>
      </w:pPr>
    </w:p>
    <w:p w14:paraId="0000002C" w14:textId="77777777" w:rsidR="00582777" w:rsidRDefault="00582777">
      <w:pPr>
        <w:ind w:firstLine="720"/>
        <w:rPr>
          <w:rFonts w:ascii="Times New Roman" w:eastAsia="Times New Roman" w:hAnsi="Times New Roman" w:cs="Times New Roman"/>
          <w:sz w:val="24"/>
          <w:szCs w:val="24"/>
        </w:rPr>
      </w:pPr>
    </w:p>
    <w:p w14:paraId="0000002D" w14:textId="77777777" w:rsidR="00582777" w:rsidRDefault="00582777">
      <w:pPr>
        <w:ind w:firstLine="720"/>
        <w:rPr>
          <w:rFonts w:ascii="Times New Roman" w:eastAsia="Times New Roman" w:hAnsi="Times New Roman" w:cs="Times New Roman"/>
          <w:sz w:val="24"/>
          <w:szCs w:val="24"/>
        </w:rPr>
      </w:pPr>
    </w:p>
    <w:p w14:paraId="0000002E" w14:textId="77777777" w:rsidR="00582777" w:rsidRDefault="00582777">
      <w:pPr>
        <w:ind w:firstLine="720"/>
        <w:rPr>
          <w:rFonts w:ascii="Times New Roman" w:eastAsia="Times New Roman" w:hAnsi="Times New Roman" w:cs="Times New Roman"/>
          <w:sz w:val="24"/>
          <w:szCs w:val="24"/>
        </w:rPr>
      </w:pPr>
    </w:p>
    <w:p w14:paraId="0000002F" w14:textId="77777777" w:rsidR="00582777" w:rsidRDefault="00582777">
      <w:pPr>
        <w:ind w:firstLine="720"/>
        <w:rPr>
          <w:rFonts w:ascii="Times New Roman" w:eastAsia="Times New Roman" w:hAnsi="Times New Roman" w:cs="Times New Roman"/>
          <w:sz w:val="24"/>
          <w:szCs w:val="24"/>
        </w:rPr>
      </w:pPr>
    </w:p>
    <w:p w14:paraId="00000030" w14:textId="77777777" w:rsidR="00582777" w:rsidRDefault="00582777">
      <w:pPr>
        <w:ind w:firstLine="720"/>
        <w:rPr>
          <w:rFonts w:ascii="Times New Roman" w:eastAsia="Times New Roman" w:hAnsi="Times New Roman" w:cs="Times New Roman"/>
          <w:sz w:val="24"/>
          <w:szCs w:val="24"/>
        </w:rPr>
      </w:pPr>
    </w:p>
    <w:p w14:paraId="00000031" w14:textId="77777777" w:rsidR="00582777" w:rsidRDefault="00582777">
      <w:pPr>
        <w:ind w:firstLine="720"/>
        <w:rPr>
          <w:rFonts w:ascii="Times New Roman" w:eastAsia="Times New Roman" w:hAnsi="Times New Roman" w:cs="Times New Roman"/>
          <w:sz w:val="24"/>
          <w:szCs w:val="24"/>
        </w:rPr>
      </w:pPr>
    </w:p>
    <w:p w14:paraId="00000032" w14:textId="77777777" w:rsidR="00582777" w:rsidRDefault="00582777">
      <w:pPr>
        <w:ind w:firstLine="720"/>
        <w:rPr>
          <w:rFonts w:ascii="Times New Roman" w:eastAsia="Times New Roman" w:hAnsi="Times New Roman" w:cs="Times New Roman"/>
          <w:sz w:val="24"/>
          <w:szCs w:val="24"/>
        </w:rPr>
      </w:pPr>
    </w:p>
    <w:p w14:paraId="00000033" w14:textId="77777777" w:rsidR="00582777" w:rsidRDefault="00582777">
      <w:pPr>
        <w:ind w:firstLine="720"/>
        <w:rPr>
          <w:rFonts w:ascii="Times New Roman" w:eastAsia="Times New Roman" w:hAnsi="Times New Roman" w:cs="Times New Roman"/>
          <w:sz w:val="24"/>
          <w:szCs w:val="24"/>
        </w:rPr>
      </w:pPr>
    </w:p>
    <w:p w14:paraId="00000034" w14:textId="77777777" w:rsidR="00582777" w:rsidRDefault="00582777">
      <w:pPr>
        <w:spacing w:line="480" w:lineRule="auto"/>
        <w:rPr>
          <w:rFonts w:ascii="Times New Roman" w:eastAsia="Times New Roman" w:hAnsi="Times New Roman" w:cs="Times New Roman"/>
          <w:sz w:val="24"/>
          <w:szCs w:val="24"/>
        </w:rPr>
      </w:pPr>
    </w:p>
    <w:p w14:paraId="00000035" w14:textId="77777777" w:rsidR="00582777" w:rsidRDefault="00582777">
      <w:pPr>
        <w:spacing w:line="480" w:lineRule="auto"/>
        <w:ind w:firstLine="720"/>
        <w:rPr>
          <w:rFonts w:ascii="Times New Roman" w:eastAsia="Times New Roman" w:hAnsi="Times New Roman" w:cs="Times New Roman"/>
          <w:sz w:val="24"/>
          <w:szCs w:val="24"/>
        </w:rPr>
      </w:pPr>
    </w:p>
    <w:p w14:paraId="00000036" w14:textId="77777777" w:rsidR="00582777" w:rsidRDefault="00582777">
      <w:pPr>
        <w:spacing w:line="480" w:lineRule="auto"/>
        <w:rPr>
          <w:rFonts w:ascii="Times New Roman" w:eastAsia="Times New Roman" w:hAnsi="Times New Roman" w:cs="Times New Roman"/>
          <w:b/>
          <w:sz w:val="24"/>
          <w:szCs w:val="24"/>
        </w:rPr>
      </w:pPr>
    </w:p>
    <w:p w14:paraId="00000037" w14:textId="77777777" w:rsidR="00582777" w:rsidRDefault="00582777">
      <w:pPr>
        <w:spacing w:line="480" w:lineRule="auto"/>
        <w:rPr>
          <w:rFonts w:ascii="Times New Roman" w:eastAsia="Times New Roman" w:hAnsi="Times New Roman" w:cs="Times New Roman"/>
          <w:b/>
          <w:sz w:val="24"/>
          <w:szCs w:val="24"/>
        </w:rPr>
      </w:pPr>
    </w:p>
    <w:p w14:paraId="00000038" w14:textId="77777777" w:rsidR="00582777" w:rsidRDefault="00582777">
      <w:pPr>
        <w:spacing w:line="480" w:lineRule="auto"/>
        <w:rPr>
          <w:rFonts w:ascii="Times New Roman" w:eastAsia="Times New Roman" w:hAnsi="Times New Roman" w:cs="Times New Roman"/>
          <w:b/>
          <w:sz w:val="24"/>
          <w:szCs w:val="24"/>
        </w:rPr>
      </w:pPr>
    </w:p>
    <w:p w14:paraId="00000039" w14:textId="77777777" w:rsidR="00582777" w:rsidRDefault="00582777">
      <w:pPr>
        <w:spacing w:line="480" w:lineRule="auto"/>
        <w:rPr>
          <w:rFonts w:ascii="Times New Roman" w:eastAsia="Times New Roman" w:hAnsi="Times New Roman" w:cs="Times New Roman"/>
          <w:b/>
          <w:sz w:val="24"/>
          <w:szCs w:val="24"/>
        </w:rPr>
      </w:pPr>
    </w:p>
    <w:p w14:paraId="0000003A" w14:textId="77777777" w:rsidR="00582777" w:rsidRDefault="00582777">
      <w:pPr>
        <w:spacing w:line="480" w:lineRule="auto"/>
        <w:rPr>
          <w:rFonts w:ascii="Times New Roman" w:eastAsia="Times New Roman" w:hAnsi="Times New Roman" w:cs="Times New Roman"/>
          <w:b/>
          <w:sz w:val="24"/>
          <w:szCs w:val="24"/>
        </w:rPr>
      </w:pPr>
    </w:p>
    <w:p w14:paraId="0000003B" w14:textId="77777777" w:rsidR="00582777" w:rsidRDefault="00582777">
      <w:pPr>
        <w:spacing w:line="480" w:lineRule="auto"/>
        <w:rPr>
          <w:rFonts w:ascii="Times New Roman" w:eastAsia="Times New Roman" w:hAnsi="Times New Roman" w:cs="Times New Roman"/>
          <w:b/>
          <w:sz w:val="24"/>
          <w:szCs w:val="24"/>
        </w:rPr>
      </w:pPr>
    </w:p>
    <w:p w14:paraId="0000003C" w14:textId="77777777" w:rsidR="00582777" w:rsidRDefault="00582777">
      <w:pPr>
        <w:spacing w:line="480" w:lineRule="auto"/>
        <w:rPr>
          <w:rFonts w:ascii="Times New Roman" w:eastAsia="Times New Roman" w:hAnsi="Times New Roman" w:cs="Times New Roman"/>
          <w:b/>
          <w:sz w:val="24"/>
          <w:szCs w:val="24"/>
        </w:rPr>
      </w:pPr>
    </w:p>
    <w:p w14:paraId="450E6510" w14:textId="77777777" w:rsidR="0009725E" w:rsidRDefault="0009725E">
      <w:pPr>
        <w:spacing w:line="480" w:lineRule="auto"/>
        <w:rPr>
          <w:rFonts w:ascii="Times New Roman" w:eastAsia="Times New Roman" w:hAnsi="Times New Roman" w:cs="Times New Roman"/>
          <w:b/>
          <w:sz w:val="24"/>
          <w:szCs w:val="24"/>
        </w:rPr>
      </w:pPr>
    </w:p>
    <w:p w14:paraId="00000042" w14:textId="417BCA58" w:rsidR="00582777" w:rsidRDefault="006A143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Memo:</w:t>
      </w:r>
    </w:p>
    <w:p w14:paraId="00000043" w14:textId="77777777" w:rsidR="00582777" w:rsidRDefault="006A14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2009, President Barack Obama signed the Hate Crime Prevention Act; the first statute allowing for the federal criminal prosecution of hate crimes that were motivated by the victim’s sexual orientation or gender identity (Seider, Module 5C). In spite of </w:t>
      </w:r>
      <w:r>
        <w:rPr>
          <w:rFonts w:ascii="Times New Roman" w:eastAsia="Times New Roman" w:hAnsi="Times New Roman" w:cs="Times New Roman"/>
          <w:sz w:val="24"/>
          <w:szCs w:val="24"/>
        </w:rPr>
        <w:t>the passing of this act, transgender students continue to be disproportionately impacted by bullying and harassment in schools across America. A study done by the Gay, Lesbian, and Straight Education Network (GLSEN) found that 86.3% of LGBTQ+ students expe</w:t>
      </w:r>
      <w:r>
        <w:rPr>
          <w:rFonts w:ascii="Times New Roman" w:eastAsia="Times New Roman" w:hAnsi="Times New Roman" w:cs="Times New Roman"/>
          <w:sz w:val="24"/>
          <w:szCs w:val="24"/>
        </w:rPr>
        <w:t>rienced harassment or assault due to their sexual orientation, gender, or gender expression (GLSEN, 2019). Consequently, transgender students demonstrate a higher risk for anxiety, depression, and suicide contemplation. A national study showed LGBTQ+ stude</w:t>
      </w:r>
      <w:r>
        <w:rPr>
          <w:rFonts w:ascii="Times New Roman" w:eastAsia="Times New Roman" w:hAnsi="Times New Roman" w:cs="Times New Roman"/>
          <w:sz w:val="24"/>
          <w:szCs w:val="24"/>
        </w:rPr>
        <w:t>nts are four times as likely to attempt suicide compared to their straight-identifying peers (MYRB, 2020; Seider, Module 5C). Transgender students are some of the most vulnerable and least protected students within the education system, and it is time that</w:t>
      </w:r>
      <w:r>
        <w:rPr>
          <w:rFonts w:ascii="Times New Roman" w:eastAsia="Times New Roman" w:hAnsi="Times New Roman" w:cs="Times New Roman"/>
          <w:sz w:val="24"/>
          <w:szCs w:val="24"/>
        </w:rPr>
        <w:t xml:space="preserve"> schools begin to discern how they can support and include transgender students.</w:t>
      </w:r>
    </w:p>
    <w:p w14:paraId="00000044" w14:textId="7A76EA62" w:rsidR="00582777" w:rsidRDefault="006A14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unit's compelling question, “What can schools do to reduce transgender students' encounters with bullying and harassment?” aims to empower junior high students, educators, and school districts to think critically about how they can create more inclusiv</w:t>
      </w:r>
      <w:r>
        <w:rPr>
          <w:rFonts w:ascii="Times New Roman" w:eastAsia="Times New Roman" w:hAnsi="Times New Roman" w:cs="Times New Roman"/>
          <w:sz w:val="24"/>
          <w:szCs w:val="24"/>
        </w:rPr>
        <w:t>e environments for transgender students. The question gets under students' skin, pushing them to reflect on how they have contributed to and perpetuated transphobia. Talking about these issues is interesting and engaging for students because due to the era</w:t>
      </w:r>
      <w:r>
        <w:rPr>
          <w:rFonts w:ascii="Times New Roman" w:eastAsia="Times New Roman" w:hAnsi="Times New Roman" w:cs="Times New Roman"/>
          <w:sz w:val="24"/>
          <w:szCs w:val="24"/>
        </w:rPr>
        <w:t>sure of trans identities many students do not know much about gender identity. Each of the five-unit texts and videos highlights the importance of providing LGBTQ+ resources in schools and the added value of providing inclusive after-school activities. The</w:t>
      </w:r>
      <w:r>
        <w:rPr>
          <w:rFonts w:ascii="Times New Roman" w:eastAsia="Times New Roman" w:hAnsi="Times New Roman" w:cs="Times New Roman"/>
          <w:sz w:val="24"/>
          <w:szCs w:val="24"/>
        </w:rPr>
        <w:t xml:space="preserve"> unit encourages students to analyze and evaluate how their school is succeeding or failing its LGBTQ+ students. Additionally, the materials appeal to students' and educators' </w:t>
      </w:r>
      <w:r>
        <w:rPr>
          <w:rFonts w:ascii="Times New Roman" w:eastAsia="Times New Roman" w:hAnsi="Times New Roman" w:cs="Times New Roman"/>
          <w:sz w:val="24"/>
          <w:szCs w:val="24"/>
        </w:rPr>
        <w:lastRenderedPageBreak/>
        <w:t>morals, empowering them to find creative ways to stand against transphobia. Gend</w:t>
      </w:r>
      <w:r>
        <w:rPr>
          <w:rFonts w:ascii="Times New Roman" w:eastAsia="Times New Roman" w:hAnsi="Times New Roman" w:cs="Times New Roman"/>
          <w:sz w:val="24"/>
          <w:szCs w:val="24"/>
        </w:rPr>
        <w:t xml:space="preserve">er identity is a salient part of </w:t>
      </w:r>
      <w:r w:rsidR="00033884">
        <w:rPr>
          <w:rFonts w:ascii="Times New Roman" w:eastAsia="Times New Roman" w:hAnsi="Times New Roman" w:cs="Times New Roman"/>
          <w:sz w:val="24"/>
          <w:szCs w:val="24"/>
        </w:rPr>
        <w:t>identity;</w:t>
      </w:r>
      <w:r>
        <w:rPr>
          <w:rFonts w:ascii="Times New Roman" w:eastAsia="Times New Roman" w:hAnsi="Times New Roman" w:cs="Times New Roman"/>
          <w:sz w:val="24"/>
          <w:szCs w:val="24"/>
        </w:rPr>
        <w:t xml:space="preserve"> however, it has come to be viewed as highly controversial and undiscussable. Discussing transgender students' experiences with bullying and harassment, as well as brainstorming creative ways to create more inclusi</w:t>
      </w:r>
      <w:r>
        <w:rPr>
          <w:rFonts w:ascii="Times New Roman" w:eastAsia="Times New Roman" w:hAnsi="Times New Roman" w:cs="Times New Roman"/>
          <w:sz w:val="24"/>
          <w:szCs w:val="24"/>
        </w:rPr>
        <w:t>ve school environments is the first step in creating school environments that uplift all students.</w:t>
      </w:r>
    </w:p>
    <w:p w14:paraId="00000045" w14:textId="771E8A81" w:rsidR="00582777" w:rsidRDefault="006A14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video, “Range of Gender Identities” by AMAZE Organization starts off by providing students with an overview of the gender spectrum. This spectrum include</w:t>
      </w:r>
      <w:r>
        <w:rPr>
          <w:rFonts w:ascii="Times New Roman" w:eastAsia="Times New Roman" w:hAnsi="Times New Roman" w:cs="Times New Roman"/>
          <w:sz w:val="24"/>
          <w:szCs w:val="24"/>
        </w:rPr>
        <w:t>s identities such as cisgender, nonbinary, genderqueer, and transgender (AMAZE Org, 2022). Although today we know that gender has a range, one-fourth of transgender students report schools denying them from using their preferred name and pronouns because t</w:t>
      </w:r>
      <w:r>
        <w:rPr>
          <w:rFonts w:ascii="Times New Roman" w:eastAsia="Times New Roman" w:hAnsi="Times New Roman" w:cs="Times New Roman"/>
          <w:sz w:val="24"/>
          <w:szCs w:val="24"/>
        </w:rPr>
        <w:t>hey are different than their birth name or assigned sex at birth (GLSEN, 2019). This video can help teachers begin the conversation about gender identity, and educate students about gender versus assigned sex at birth. Additionally, it emphasizes the impor</w:t>
      </w:r>
      <w:r>
        <w:rPr>
          <w:rFonts w:ascii="Times New Roman" w:eastAsia="Times New Roman" w:hAnsi="Times New Roman" w:cs="Times New Roman"/>
          <w:sz w:val="24"/>
          <w:szCs w:val="24"/>
        </w:rPr>
        <w:t>tance of recognizing a variety of gender identities and pronoun series. Furthermore, the video brings playfulness to what can be difficult and uncomfortable conversations to have. Knowing these conversations are tough, the video normalizes students and tea</w:t>
      </w:r>
      <w:r>
        <w:rPr>
          <w:rFonts w:ascii="Times New Roman" w:eastAsia="Times New Roman" w:hAnsi="Times New Roman" w:cs="Times New Roman"/>
          <w:sz w:val="24"/>
          <w:szCs w:val="24"/>
        </w:rPr>
        <w:t>che</w:t>
      </w:r>
      <w:r w:rsidR="00D96793">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s confusion and the </w:t>
      </w:r>
      <w:r w:rsidR="00D96793">
        <w:rPr>
          <w:rFonts w:ascii="Times New Roman" w:eastAsia="Times New Roman" w:hAnsi="Times New Roman" w:cs="Times New Roman"/>
          <w:sz w:val="24"/>
          <w:szCs w:val="24"/>
        </w:rPr>
        <w:t xml:space="preserve">possibility </w:t>
      </w:r>
      <w:r>
        <w:rPr>
          <w:rFonts w:ascii="Times New Roman" w:eastAsia="Times New Roman" w:hAnsi="Times New Roman" w:cs="Times New Roman"/>
          <w:sz w:val="24"/>
          <w:szCs w:val="24"/>
        </w:rPr>
        <w:t>of making mistakes. This video is included in the unit, because it is both educational and thought-provoking, while also highlighting the power of entering into these discussions with respect and</w:t>
      </w:r>
      <w:r w:rsidR="00D96793">
        <w:rPr>
          <w:rFonts w:ascii="Times New Roman" w:eastAsia="Times New Roman" w:hAnsi="Times New Roman" w:cs="Times New Roman"/>
          <w:sz w:val="24"/>
          <w:szCs w:val="24"/>
        </w:rPr>
        <w:t xml:space="preserve"> a willingness to learn</w:t>
      </w:r>
      <w:r>
        <w:rPr>
          <w:rFonts w:ascii="Times New Roman" w:eastAsia="Times New Roman" w:hAnsi="Times New Roman" w:cs="Times New Roman"/>
          <w:sz w:val="24"/>
          <w:szCs w:val="24"/>
        </w:rPr>
        <w:t xml:space="preserve">. </w:t>
      </w:r>
    </w:p>
    <w:p w14:paraId="00000046" w14:textId="14E224B5" w:rsidR="00582777" w:rsidRDefault="006A14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article “What High School is like for Transgender Students,” builds on the importance of treating transgender students with respect, further discussing navigating </w:t>
      </w:r>
      <w:r w:rsidR="00033884">
        <w:rPr>
          <w:rFonts w:ascii="Times New Roman" w:eastAsia="Times New Roman" w:hAnsi="Times New Roman" w:cs="Times New Roman"/>
          <w:sz w:val="24"/>
          <w:szCs w:val="24"/>
        </w:rPr>
        <w:t>ally ship</w:t>
      </w:r>
      <w:r>
        <w:rPr>
          <w:rFonts w:ascii="Times New Roman" w:eastAsia="Times New Roman" w:hAnsi="Times New Roman" w:cs="Times New Roman"/>
          <w:sz w:val="24"/>
          <w:szCs w:val="24"/>
        </w:rPr>
        <w:t>. Transgender students are forced to navigate the lack of access to safe bathroom</w:t>
      </w:r>
      <w:r>
        <w:rPr>
          <w:rFonts w:ascii="Times New Roman" w:eastAsia="Times New Roman" w:hAnsi="Times New Roman" w:cs="Times New Roman"/>
          <w:sz w:val="24"/>
          <w:szCs w:val="24"/>
        </w:rPr>
        <w:t xml:space="preserve"> spaces, being </w:t>
      </w:r>
      <w:r w:rsidR="00033884">
        <w:rPr>
          <w:rFonts w:ascii="Times New Roman" w:eastAsia="Times New Roman" w:hAnsi="Times New Roman" w:cs="Times New Roman"/>
          <w:sz w:val="24"/>
          <w:szCs w:val="24"/>
        </w:rPr>
        <w:t>mis gendered</w:t>
      </w:r>
      <w:r>
        <w:rPr>
          <w:rFonts w:ascii="Times New Roman" w:eastAsia="Times New Roman" w:hAnsi="Times New Roman" w:cs="Times New Roman"/>
          <w:sz w:val="24"/>
          <w:szCs w:val="24"/>
        </w:rPr>
        <w:t>, and bullying. The piece is moving because it</w:t>
      </w:r>
      <w:bookmarkStart w:id="0" w:name="_GoBack"/>
      <w:bookmarkEnd w:id="0"/>
      <w:r>
        <w:rPr>
          <w:rFonts w:ascii="Times New Roman" w:eastAsia="Times New Roman" w:hAnsi="Times New Roman" w:cs="Times New Roman"/>
          <w:sz w:val="24"/>
          <w:szCs w:val="24"/>
        </w:rPr>
        <w:t xml:space="preserve"> shows the range of interpersonal and institutional barriers transgender students face. The text also pays homage to the unique </w:t>
      </w:r>
      <w:r>
        <w:rPr>
          <w:rFonts w:ascii="Times New Roman" w:eastAsia="Times New Roman" w:hAnsi="Times New Roman" w:cs="Times New Roman"/>
          <w:sz w:val="24"/>
          <w:szCs w:val="24"/>
        </w:rPr>
        <w:lastRenderedPageBreak/>
        <w:t>experience of transgender women and their dual battle ag</w:t>
      </w:r>
      <w:r>
        <w:rPr>
          <w:rFonts w:ascii="Times New Roman" w:eastAsia="Times New Roman" w:hAnsi="Times New Roman" w:cs="Times New Roman"/>
          <w:sz w:val="24"/>
          <w:szCs w:val="24"/>
        </w:rPr>
        <w:t xml:space="preserve">ainst transphobia and </w:t>
      </w:r>
      <w:r w:rsidR="00033884">
        <w:rPr>
          <w:rFonts w:ascii="Times New Roman" w:eastAsia="Times New Roman" w:hAnsi="Times New Roman" w:cs="Times New Roman"/>
          <w:sz w:val="24"/>
          <w:szCs w:val="24"/>
        </w:rPr>
        <w:t>trans misogyny</w:t>
      </w:r>
      <w:r>
        <w:rPr>
          <w:rFonts w:ascii="Times New Roman" w:eastAsia="Times New Roman" w:hAnsi="Times New Roman" w:cs="Times New Roman"/>
          <w:sz w:val="24"/>
          <w:szCs w:val="24"/>
        </w:rPr>
        <w:t xml:space="preserve">. Battered Women’s Support Services defines </w:t>
      </w:r>
      <w:r w:rsidR="00033884">
        <w:rPr>
          <w:rFonts w:ascii="Times New Roman" w:eastAsia="Times New Roman" w:hAnsi="Times New Roman" w:cs="Times New Roman"/>
          <w:sz w:val="24"/>
          <w:szCs w:val="24"/>
        </w:rPr>
        <w:t>trans misogyny</w:t>
      </w:r>
      <w:r>
        <w:rPr>
          <w:rFonts w:ascii="Times New Roman" w:eastAsia="Times New Roman" w:hAnsi="Times New Roman" w:cs="Times New Roman"/>
          <w:sz w:val="24"/>
          <w:szCs w:val="24"/>
        </w:rPr>
        <w:t xml:space="preserve"> as the negative attitudes, expressed through cultural hate, individual and state violence, and discrimination directed toward trans women and trans and </w:t>
      </w:r>
      <w:hyperlink r:id="rId12">
        <w:r>
          <w:rPr>
            <w:rFonts w:ascii="Times New Roman" w:eastAsia="Times New Roman" w:hAnsi="Times New Roman" w:cs="Times New Roman"/>
            <w:sz w:val="24"/>
            <w:szCs w:val="24"/>
          </w:rPr>
          <w:t>gender non-conforming</w:t>
        </w:r>
      </w:hyperlink>
      <w:r>
        <w:rPr>
          <w:rFonts w:ascii="Times New Roman" w:eastAsia="Times New Roman" w:hAnsi="Times New Roman" w:cs="Times New Roman"/>
          <w:sz w:val="24"/>
          <w:szCs w:val="24"/>
        </w:rPr>
        <w:t xml:space="preserve"> people on the feminine end of the gender spectrum (BWSS, 2022). By hearing Emme’s story, students can gain a better understanding of how transphobia is fueled by t</w:t>
      </w:r>
      <w:r>
        <w:rPr>
          <w:rFonts w:ascii="Times New Roman" w:eastAsia="Times New Roman" w:hAnsi="Times New Roman" w:cs="Times New Roman"/>
          <w:sz w:val="24"/>
          <w:szCs w:val="24"/>
        </w:rPr>
        <w:t xml:space="preserve">oxic masculinity and overall societal bias against </w:t>
      </w:r>
      <w:r w:rsidR="00033884">
        <w:rPr>
          <w:rFonts w:ascii="Times New Roman" w:eastAsia="Times New Roman" w:hAnsi="Times New Roman" w:cs="Times New Roman"/>
          <w:sz w:val="24"/>
          <w:szCs w:val="24"/>
        </w:rPr>
        <w:t>femininity</w:t>
      </w:r>
      <w:r>
        <w:rPr>
          <w:rFonts w:ascii="Times New Roman" w:eastAsia="Times New Roman" w:hAnsi="Times New Roman" w:cs="Times New Roman"/>
          <w:sz w:val="24"/>
          <w:szCs w:val="24"/>
        </w:rPr>
        <w:t xml:space="preserve"> (BWSS, 2022). Most importantly, the text provides a list of ways students can advocate for transgender students such as by demanding schools have comprehensive training on transgender issues, prov</w:t>
      </w:r>
      <w:r>
        <w:rPr>
          <w:rFonts w:ascii="Times New Roman" w:eastAsia="Times New Roman" w:hAnsi="Times New Roman" w:cs="Times New Roman"/>
          <w:sz w:val="24"/>
          <w:szCs w:val="24"/>
        </w:rPr>
        <w:t xml:space="preserve">iding emotional support resources for trans students, and requesting the implementation of gender-neutral bathrooms. Following the Range of Identities video which provides a baseline understanding of gender and pronoun usage, this text dives into </w:t>
      </w:r>
      <w:r w:rsidR="00033884">
        <w:rPr>
          <w:rFonts w:ascii="Times New Roman" w:eastAsia="Times New Roman" w:hAnsi="Times New Roman" w:cs="Times New Roman"/>
          <w:sz w:val="24"/>
          <w:szCs w:val="24"/>
        </w:rPr>
        <w:t>ally ship</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offers students substantive ways to create change within their own school.</w:t>
      </w:r>
    </w:p>
    <w:p w14:paraId="00000047" w14:textId="1B817603" w:rsidR="00582777" w:rsidRDefault="006A14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Mokobe’s slam poetry draws on empathy and </w:t>
      </w:r>
      <w:r w:rsidR="00033884">
        <w:rPr>
          <w:rFonts w:ascii="Times New Roman" w:eastAsia="Times New Roman" w:hAnsi="Times New Roman" w:cs="Times New Roman"/>
          <w:sz w:val="24"/>
          <w:szCs w:val="24"/>
        </w:rPr>
        <w:t>ally ship</w:t>
      </w:r>
      <w:r>
        <w:rPr>
          <w:rFonts w:ascii="Times New Roman" w:eastAsia="Times New Roman" w:hAnsi="Times New Roman" w:cs="Times New Roman"/>
          <w:sz w:val="24"/>
          <w:szCs w:val="24"/>
        </w:rPr>
        <w:t>, offering a more intersectional lens about the experience of transgender people within the Black community. Mokobe’s poetr</w:t>
      </w:r>
      <w:r>
        <w:rPr>
          <w:rFonts w:ascii="Times New Roman" w:eastAsia="Times New Roman" w:hAnsi="Times New Roman" w:cs="Times New Roman"/>
          <w:sz w:val="24"/>
          <w:szCs w:val="24"/>
        </w:rPr>
        <w:t>y is very vulnerable as he discusses the immense shame he felt and the backlash he faced after coming out to his parents. In her discussion post, Kelly Ward says, “</w:t>
      </w:r>
      <w:r>
        <w:rPr>
          <w:rFonts w:ascii="Times New Roman" w:eastAsia="Times New Roman" w:hAnsi="Times New Roman" w:cs="Times New Roman"/>
          <w:sz w:val="24"/>
          <w:szCs w:val="24"/>
          <w:highlight w:val="white"/>
        </w:rPr>
        <w:t>To people who are both sexist and transphobic, the idea of someone both “choosing” to change</w:t>
      </w:r>
      <w:r>
        <w:rPr>
          <w:rFonts w:ascii="Times New Roman" w:eastAsia="Times New Roman" w:hAnsi="Times New Roman" w:cs="Times New Roman"/>
          <w:sz w:val="24"/>
          <w:szCs w:val="24"/>
          <w:highlight w:val="white"/>
        </w:rPr>
        <w:t xml:space="preserve"> their gender is counter to their sense of the world.”  Kelly and Mokobe stress that while it may be difficult to grasp, people have to understand that being transgender is not a choice so much as it is about living as one’s authentic self. Additionally, u</w:t>
      </w:r>
      <w:r>
        <w:rPr>
          <w:rFonts w:ascii="Times New Roman" w:eastAsia="Times New Roman" w:hAnsi="Times New Roman" w:cs="Times New Roman"/>
          <w:sz w:val="24"/>
          <w:szCs w:val="24"/>
          <w:highlight w:val="white"/>
        </w:rPr>
        <w:t>plifting Mokobe’s voice is important because Black trans people are marginalized on the basis of both race and gender. A study done by the GLSEN, found that 97% of Black trans students were called a homophobic slur, and 90% experienced racist remarks in th</w:t>
      </w:r>
      <w:r>
        <w:rPr>
          <w:rFonts w:ascii="Times New Roman" w:eastAsia="Times New Roman" w:hAnsi="Times New Roman" w:cs="Times New Roman"/>
          <w:sz w:val="24"/>
          <w:szCs w:val="24"/>
          <w:highlight w:val="white"/>
        </w:rPr>
        <w:t xml:space="preserve">e past year (GLSEN, 2022). Schools have to be particularly conscious of this </w:t>
      </w:r>
      <w:r>
        <w:rPr>
          <w:rFonts w:ascii="Times New Roman" w:eastAsia="Times New Roman" w:hAnsi="Times New Roman" w:cs="Times New Roman"/>
          <w:sz w:val="24"/>
          <w:szCs w:val="24"/>
          <w:highlight w:val="white"/>
        </w:rPr>
        <w:lastRenderedPageBreak/>
        <w:t>intersectionality and should work to provide additional resources for Black and transgender students. Mokobe’s poetry provides a break from the reading, appealing more to students</w:t>
      </w:r>
      <w:r>
        <w:rPr>
          <w:rFonts w:ascii="Times New Roman" w:eastAsia="Times New Roman" w:hAnsi="Times New Roman" w:cs="Times New Roman"/>
          <w:sz w:val="24"/>
          <w:szCs w:val="24"/>
          <w:highlight w:val="white"/>
        </w:rPr>
        <w:t>' emotions and encouraging students to reflect on how they treat their friends and peers who are transgender.</w:t>
      </w:r>
    </w:p>
    <w:p w14:paraId="00000048" w14:textId="1ADACEA2" w:rsidR="00582777" w:rsidRDefault="006A14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close out the unit, students will have the opportunity to read about two contemporary debates transgender students are dealing with; the right </w:t>
      </w:r>
      <w:r>
        <w:rPr>
          <w:rFonts w:ascii="Times New Roman" w:eastAsia="Times New Roman" w:hAnsi="Times New Roman" w:cs="Times New Roman"/>
          <w:sz w:val="24"/>
          <w:szCs w:val="24"/>
        </w:rPr>
        <w:t xml:space="preserve">to use their preferred bathroom and the right to participate on their preferred sports team. The reading, “Why </w:t>
      </w:r>
      <w:r w:rsidR="00033884">
        <w:rPr>
          <w:rFonts w:ascii="Times New Roman" w:eastAsia="Times New Roman" w:hAnsi="Times New Roman" w:cs="Times New Roman"/>
          <w:sz w:val="24"/>
          <w:szCs w:val="24"/>
        </w:rPr>
        <w:t>Gender-Neutral</w:t>
      </w:r>
      <w:r>
        <w:rPr>
          <w:rFonts w:ascii="Times New Roman" w:eastAsia="Times New Roman" w:hAnsi="Times New Roman" w:cs="Times New Roman"/>
          <w:sz w:val="24"/>
          <w:szCs w:val="24"/>
        </w:rPr>
        <w:t xml:space="preserve"> Bathrooms Benefit A lot of People,” addresses the first of these two issues, diving into the importance of allowing transgender pe</w:t>
      </w:r>
      <w:r>
        <w:rPr>
          <w:rFonts w:ascii="Times New Roman" w:eastAsia="Times New Roman" w:hAnsi="Times New Roman" w:cs="Times New Roman"/>
          <w:sz w:val="24"/>
          <w:szCs w:val="24"/>
        </w:rPr>
        <w:t xml:space="preserve">ople to use gender-affirming bathrooms and implementing gender-neutral bathrooms. In the same way, there are misconceptions about gender and sexuality, there are many false narratives about transgender folks' intentions behind using their gender-affirming </w:t>
      </w:r>
      <w:r>
        <w:rPr>
          <w:rFonts w:ascii="Times New Roman" w:eastAsia="Times New Roman" w:hAnsi="Times New Roman" w:cs="Times New Roman"/>
          <w:sz w:val="24"/>
          <w:szCs w:val="24"/>
        </w:rPr>
        <w:t>bathroom. Conservative lawmakers often argue that allowing transgender people to use their gender-affirming bathrooms will cause an increase in violence against women in public restrooms. However, research shows that allowing people to use their gender-aff</w:t>
      </w:r>
      <w:r>
        <w:rPr>
          <w:rFonts w:ascii="Times New Roman" w:eastAsia="Times New Roman" w:hAnsi="Times New Roman" w:cs="Times New Roman"/>
          <w:sz w:val="24"/>
          <w:szCs w:val="24"/>
        </w:rPr>
        <w:t>irming bathroom as well as offering more gender-neutral bathrooms can increase safety, particularly for children, and trans people (Reich, 2019). This text is educational because it disproves false narratives that stem from transphobia. Additionally, it em</w:t>
      </w:r>
      <w:r>
        <w:rPr>
          <w:rFonts w:ascii="Times New Roman" w:eastAsia="Times New Roman" w:hAnsi="Times New Roman" w:cs="Times New Roman"/>
          <w:sz w:val="24"/>
          <w:szCs w:val="24"/>
        </w:rPr>
        <w:t>phasizes why having gender-neutral bathrooms can benefit the community as a whole. At the end of the text, Reich also shares ways people can support transgender people. This activism can look like identifying single-occupancy bathrooms, speaking to your ma</w:t>
      </w:r>
      <w:r>
        <w:rPr>
          <w:rFonts w:ascii="Times New Roman" w:eastAsia="Times New Roman" w:hAnsi="Times New Roman" w:cs="Times New Roman"/>
          <w:sz w:val="24"/>
          <w:szCs w:val="24"/>
        </w:rPr>
        <w:t xml:space="preserve">nager or teachers about implementing gender-inclusive bathrooms, and encouraging lawmakers to create protections surrounding using gender-affirming bathrooms and providing inclusive facilities (Reich, 2019). </w:t>
      </w:r>
    </w:p>
    <w:p w14:paraId="00000049" w14:textId="77777777" w:rsidR="00582777" w:rsidRDefault="006A143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last text, “Trans Inclusion in Sports Doesn</w:t>
      </w:r>
      <w:r>
        <w:rPr>
          <w:rFonts w:ascii="Times New Roman" w:eastAsia="Times New Roman" w:hAnsi="Times New Roman" w:cs="Times New Roman"/>
          <w:sz w:val="24"/>
          <w:szCs w:val="24"/>
        </w:rPr>
        <w:t xml:space="preserve">’t Hurt Cisgender Girls” written by James Factora unpacks the attack on transgender girls hoping to participate on women’s sports teams. Research shows transgender students' ability to participate in sports can reduce their risk of anxiety and depression, </w:t>
      </w:r>
      <w:r>
        <w:rPr>
          <w:rFonts w:ascii="Times New Roman" w:eastAsia="Times New Roman" w:hAnsi="Times New Roman" w:cs="Times New Roman"/>
          <w:sz w:val="24"/>
          <w:szCs w:val="24"/>
        </w:rPr>
        <w:t>while also increasing the overall student population's participation in sports. Proposals against trans women’s participation on their gender-affirming team are a guise for trans misogyny and transphobia. These arguments also often perpetuate and are bolst</w:t>
      </w:r>
      <w:r>
        <w:rPr>
          <w:rFonts w:ascii="Times New Roman" w:eastAsia="Times New Roman" w:hAnsi="Times New Roman" w:cs="Times New Roman"/>
          <w:sz w:val="24"/>
          <w:szCs w:val="24"/>
        </w:rPr>
        <w:t>ered by sexist ideas about men's and women’s bodies or abilities. For example, the idea that men are stronger, and women are less capable physical competitors (Leaper and Brown, 2014). The inclusion of this text is intended to fire students up to take a st</w:t>
      </w:r>
      <w:r>
        <w:rPr>
          <w:rFonts w:ascii="Times New Roman" w:eastAsia="Times New Roman" w:hAnsi="Times New Roman" w:cs="Times New Roman"/>
          <w:sz w:val="24"/>
          <w:szCs w:val="24"/>
        </w:rPr>
        <w:t>and on these issues knowing the harmful rhetoric and messages lawmakers are spewing about transgender students. These texts are also very relevant to middle school students who participate in sports. By bringing texts to the unit that also highlight how tr</w:t>
      </w:r>
      <w:r>
        <w:rPr>
          <w:rFonts w:ascii="Times New Roman" w:eastAsia="Times New Roman" w:hAnsi="Times New Roman" w:cs="Times New Roman"/>
          <w:sz w:val="24"/>
          <w:szCs w:val="24"/>
        </w:rPr>
        <w:t xml:space="preserve">ansgender students are unable to easily use the restroom and are excluded from sports, hopefully, students will begin to understand the dehumanizing nature of transphobia and lack of inclusion across schools in America. </w:t>
      </w:r>
    </w:p>
    <w:p w14:paraId="0000004A" w14:textId="04A7796E" w:rsidR="00582777" w:rsidRDefault="006A143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Asking the question, “What can sch</w:t>
      </w:r>
      <w:r>
        <w:rPr>
          <w:rFonts w:ascii="Times New Roman" w:eastAsia="Times New Roman" w:hAnsi="Times New Roman" w:cs="Times New Roman"/>
          <w:sz w:val="24"/>
          <w:szCs w:val="24"/>
        </w:rPr>
        <w:t xml:space="preserve">ools do to reduce transgender students' encounters with bullying and harassment?” is intended to help students reflect on how they can work to create a more inclusive environment for all students. Transgender students face the daily burdens of being </w:t>
      </w:r>
      <w:r w:rsidR="00033884">
        <w:rPr>
          <w:rFonts w:ascii="Times New Roman" w:eastAsia="Times New Roman" w:hAnsi="Times New Roman" w:cs="Times New Roman"/>
          <w:sz w:val="24"/>
          <w:szCs w:val="24"/>
        </w:rPr>
        <w:t>mis gendered</w:t>
      </w:r>
      <w:r>
        <w:rPr>
          <w:rFonts w:ascii="Times New Roman" w:eastAsia="Times New Roman" w:hAnsi="Times New Roman" w:cs="Times New Roman"/>
          <w:sz w:val="24"/>
          <w:szCs w:val="24"/>
        </w:rPr>
        <w:t>, being unable to use gender-affirming bathroom facilities, and being excluded from sports as well as their overall school community. The assigned videos and reading offer students both educational information about the institutional discrimination tr</w:t>
      </w:r>
      <w:r>
        <w:rPr>
          <w:rFonts w:ascii="Times New Roman" w:eastAsia="Times New Roman" w:hAnsi="Times New Roman" w:cs="Times New Roman"/>
          <w:sz w:val="24"/>
          <w:szCs w:val="24"/>
        </w:rPr>
        <w:t>ans students face and personal perspectives on the trans experience. Furthermore, the unit content lists many ways students and educators can act as allies and advocates for trans students. Something group six discussed is that students may feel uncomforta</w:t>
      </w:r>
      <w:r>
        <w:rPr>
          <w:rFonts w:ascii="Times New Roman" w:eastAsia="Times New Roman" w:hAnsi="Times New Roman" w:cs="Times New Roman"/>
          <w:sz w:val="24"/>
          <w:szCs w:val="24"/>
        </w:rPr>
        <w:t xml:space="preserve">ble talking about these topics for fear of </w:t>
      </w:r>
      <w:r>
        <w:rPr>
          <w:rFonts w:ascii="Times New Roman" w:eastAsia="Times New Roman" w:hAnsi="Times New Roman" w:cs="Times New Roman"/>
          <w:sz w:val="24"/>
          <w:szCs w:val="24"/>
        </w:rPr>
        <w:lastRenderedPageBreak/>
        <w:t>making a mistake or facing stigmatization themselves (Group Notes, Module 5C). These texts send the message that making mistakes is human, and that trying is better than continuing to ignore trans students' margin</w:t>
      </w:r>
      <w:r>
        <w:rPr>
          <w:rFonts w:ascii="Times New Roman" w:eastAsia="Times New Roman" w:hAnsi="Times New Roman" w:cs="Times New Roman"/>
          <w:sz w:val="24"/>
          <w:szCs w:val="24"/>
        </w:rPr>
        <w:t>alization. The hope for this unit is the normalization of advocating for queer students, promoting a cultural shift surrounding transphobia, and improving trans inclusion. By providing a unit filled with gender terminology, a variety of ways to advocate fo</w:t>
      </w:r>
      <w:r>
        <w:rPr>
          <w:rFonts w:ascii="Times New Roman" w:eastAsia="Times New Roman" w:hAnsi="Times New Roman" w:cs="Times New Roman"/>
          <w:sz w:val="24"/>
          <w:szCs w:val="24"/>
        </w:rPr>
        <w:t xml:space="preserve">r trans-inclusion, and a guidebook for talking with lawmakers, students and educators will be better equipped to address transphobia and misogyny within the education system. </w:t>
      </w:r>
    </w:p>
    <w:p w14:paraId="0000004B" w14:textId="77777777" w:rsidR="00582777" w:rsidRDefault="00582777">
      <w:pPr>
        <w:spacing w:line="480" w:lineRule="auto"/>
        <w:rPr>
          <w:rFonts w:ascii="Times New Roman" w:eastAsia="Times New Roman" w:hAnsi="Times New Roman" w:cs="Times New Roman"/>
          <w:sz w:val="24"/>
          <w:szCs w:val="24"/>
        </w:rPr>
      </w:pPr>
    </w:p>
    <w:p w14:paraId="0000004C" w14:textId="77777777" w:rsidR="00582777" w:rsidRDefault="00582777">
      <w:pPr>
        <w:spacing w:line="480" w:lineRule="auto"/>
        <w:rPr>
          <w:rFonts w:ascii="Times New Roman" w:eastAsia="Times New Roman" w:hAnsi="Times New Roman" w:cs="Times New Roman"/>
          <w:sz w:val="24"/>
          <w:szCs w:val="24"/>
        </w:rPr>
      </w:pPr>
    </w:p>
    <w:p w14:paraId="0000004D" w14:textId="77777777" w:rsidR="00582777" w:rsidRDefault="00582777">
      <w:pPr>
        <w:spacing w:line="480" w:lineRule="auto"/>
        <w:rPr>
          <w:rFonts w:ascii="Times New Roman" w:eastAsia="Times New Roman" w:hAnsi="Times New Roman" w:cs="Times New Roman"/>
          <w:sz w:val="24"/>
          <w:szCs w:val="24"/>
        </w:rPr>
      </w:pPr>
    </w:p>
    <w:p w14:paraId="0000004E" w14:textId="77777777" w:rsidR="00582777" w:rsidRDefault="00582777">
      <w:pPr>
        <w:spacing w:line="480" w:lineRule="auto"/>
        <w:rPr>
          <w:rFonts w:ascii="Times New Roman" w:eastAsia="Times New Roman" w:hAnsi="Times New Roman" w:cs="Times New Roman"/>
          <w:sz w:val="24"/>
          <w:szCs w:val="24"/>
        </w:rPr>
      </w:pPr>
    </w:p>
    <w:p w14:paraId="0000004F" w14:textId="77777777" w:rsidR="00582777" w:rsidRDefault="00582777">
      <w:pPr>
        <w:spacing w:line="480" w:lineRule="auto"/>
        <w:ind w:firstLine="720"/>
        <w:rPr>
          <w:rFonts w:ascii="Times New Roman" w:eastAsia="Times New Roman" w:hAnsi="Times New Roman" w:cs="Times New Roman"/>
          <w:sz w:val="24"/>
          <w:szCs w:val="24"/>
        </w:rPr>
      </w:pPr>
    </w:p>
    <w:p w14:paraId="00000050" w14:textId="77777777" w:rsidR="00582777" w:rsidRDefault="00582777">
      <w:pPr>
        <w:spacing w:line="480" w:lineRule="auto"/>
        <w:ind w:firstLine="720"/>
        <w:rPr>
          <w:rFonts w:ascii="Times New Roman" w:eastAsia="Times New Roman" w:hAnsi="Times New Roman" w:cs="Times New Roman"/>
          <w:sz w:val="24"/>
          <w:szCs w:val="24"/>
        </w:rPr>
      </w:pPr>
    </w:p>
    <w:p w14:paraId="00000051" w14:textId="77777777" w:rsidR="00582777" w:rsidRDefault="00582777">
      <w:pPr>
        <w:rPr>
          <w:rFonts w:ascii="Times New Roman" w:eastAsia="Times New Roman" w:hAnsi="Times New Roman" w:cs="Times New Roman"/>
          <w:sz w:val="24"/>
          <w:szCs w:val="24"/>
        </w:rPr>
      </w:pPr>
    </w:p>
    <w:p w14:paraId="00000052" w14:textId="77777777" w:rsidR="00582777" w:rsidRDefault="00582777">
      <w:pPr>
        <w:rPr>
          <w:rFonts w:ascii="Times New Roman" w:eastAsia="Times New Roman" w:hAnsi="Times New Roman" w:cs="Times New Roman"/>
          <w:sz w:val="24"/>
          <w:szCs w:val="24"/>
        </w:rPr>
      </w:pPr>
    </w:p>
    <w:p w14:paraId="00000053" w14:textId="77777777" w:rsidR="00582777" w:rsidRDefault="00582777">
      <w:pPr>
        <w:jc w:val="center"/>
        <w:rPr>
          <w:rFonts w:ascii="Times New Roman" w:eastAsia="Times New Roman" w:hAnsi="Times New Roman" w:cs="Times New Roman"/>
          <w:sz w:val="24"/>
          <w:szCs w:val="24"/>
        </w:rPr>
      </w:pPr>
    </w:p>
    <w:p w14:paraId="00000054" w14:textId="77777777" w:rsidR="00582777" w:rsidRDefault="00582777">
      <w:pPr>
        <w:jc w:val="center"/>
        <w:rPr>
          <w:rFonts w:ascii="Times New Roman" w:eastAsia="Times New Roman" w:hAnsi="Times New Roman" w:cs="Times New Roman"/>
          <w:sz w:val="24"/>
          <w:szCs w:val="24"/>
        </w:rPr>
      </w:pPr>
    </w:p>
    <w:p w14:paraId="00000055" w14:textId="77777777" w:rsidR="00582777" w:rsidRDefault="00582777">
      <w:pPr>
        <w:jc w:val="center"/>
        <w:rPr>
          <w:rFonts w:ascii="Times New Roman" w:eastAsia="Times New Roman" w:hAnsi="Times New Roman" w:cs="Times New Roman"/>
          <w:sz w:val="24"/>
          <w:szCs w:val="24"/>
        </w:rPr>
      </w:pPr>
    </w:p>
    <w:p w14:paraId="00000056" w14:textId="77777777" w:rsidR="00582777" w:rsidRDefault="00582777">
      <w:pPr>
        <w:jc w:val="center"/>
        <w:rPr>
          <w:rFonts w:ascii="Times New Roman" w:eastAsia="Times New Roman" w:hAnsi="Times New Roman" w:cs="Times New Roman"/>
          <w:sz w:val="24"/>
          <w:szCs w:val="24"/>
        </w:rPr>
      </w:pPr>
    </w:p>
    <w:p w14:paraId="00000057" w14:textId="77777777" w:rsidR="00582777" w:rsidRDefault="00582777">
      <w:pPr>
        <w:jc w:val="center"/>
        <w:rPr>
          <w:rFonts w:ascii="Times New Roman" w:eastAsia="Times New Roman" w:hAnsi="Times New Roman" w:cs="Times New Roman"/>
          <w:sz w:val="24"/>
          <w:szCs w:val="24"/>
        </w:rPr>
      </w:pPr>
    </w:p>
    <w:p w14:paraId="00000058" w14:textId="77777777" w:rsidR="00582777" w:rsidRDefault="00582777">
      <w:pPr>
        <w:jc w:val="center"/>
        <w:rPr>
          <w:rFonts w:ascii="Times New Roman" w:eastAsia="Times New Roman" w:hAnsi="Times New Roman" w:cs="Times New Roman"/>
          <w:sz w:val="24"/>
          <w:szCs w:val="24"/>
        </w:rPr>
      </w:pPr>
    </w:p>
    <w:p w14:paraId="00000059" w14:textId="77777777" w:rsidR="00582777" w:rsidRDefault="00582777">
      <w:pPr>
        <w:jc w:val="center"/>
        <w:rPr>
          <w:rFonts w:ascii="Times New Roman" w:eastAsia="Times New Roman" w:hAnsi="Times New Roman" w:cs="Times New Roman"/>
          <w:sz w:val="24"/>
          <w:szCs w:val="24"/>
        </w:rPr>
      </w:pPr>
    </w:p>
    <w:p w14:paraId="0000005A" w14:textId="77777777" w:rsidR="00582777" w:rsidRDefault="00582777">
      <w:pPr>
        <w:jc w:val="center"/>
        <w:rPr>
          <w:rFonts w:ascii="Times New Roman" w:eastAsia="Times New Roman" w:hAnsi="Times New Roman" w:cs="Times New Roman"/>
          <w:sz w:val="24"/>
          <w:szCs w:val="24"/>
        </w:rPr>
      </w:pPr>
    </w:p>
    <w:p w14:paraId="0000005B" w14:textId="77777777" w:rsidR="00582777" w:rsidRDefault="00582777">
      <w:pPr>
        <w:jc w:val="center"/>
        <w:rPr>
          <w:rFonts w:ascii="Times New Roman" w:eastAsia="Times New Roman" w:hAnsi="Times New Roman" w:cs="Times New Roman"/>
          <w:sz w:val="24"/>
          <w:szCs w:val="24"/>
        </w:rPr>
      </w:pPr>
    </w:p>
    <w:p w14:paraId="0000005C" w14:textId="77777777" w:rsidR="00582777" w:rsidRDefault="00582777">
      <w:pPr>
        <w:jc w:val="center"/>
        <w:rPr>
          <w:rFonts w:ascii="Times New Roman" w:eastAsia="Times New Roman" w:hAnsi="Times New Roman" w:cs="Times New Roman"/>
          <w:sz w:val="24"/>
          <w:szCs w:val="24"/>
        </w:rPr>
      </w:pPr>
    </w:p>
    <w:p w14:paraId="0000005D" w14:textId="77777777" w:rsidR="00582777" w:rsidRDefault="00582777">
      <w:pPr>
        <w:jc w:val="center"/>
        <w:rPr>
          <w:rFonts w:ascii="Times New Roman" w:eastAsia="Times New Roman" w:hAnsi="Times New Roman" w:cs="Times New Roman"/>
          <w:sz w:val="24"/>
          <w:szCs w:val="24"/>
        </w:rPr>
      </w:pPr>
    </w:p>
    <w:p w14:paraId="0000005E" w14:textId="77777777" w:rsidR="00582777" w:rsidRDefault="00582777">
      <w:pPr>
        <w:jc w:val="center"/>
        <w:rPr>
          <w:rFonts w:ascii="Times New Roman" w:eastAsia="Times New Roman" w:hAnsi="Times New Roman" w:cs="Times New Roman"/>
          <w:sz w:val="24"/>
          <w:szCs w:val="24"/>
        </w:rPr>
      </w:pPr>
    </w:p>
    <w:p w14:paraId="0000005F" w14:textId="77777777" w:rsidR="00582777" w:rsidRDefault="00582777">
      <w:pPr>
        <w:jc w:val="center"/>
        <w:rPr>
          <w:rFonts w:ascii="Times New Roman" w:eastAsia="Times New Roman" w:hAnsi="Times New Roman" w:cs="Times New Roman"/>
          <w:sz w:val="24"/>
          <w:szCs w:val="24"/>
        </w:rPr>
      </w:pPr>
    </w:p>
    <w:p w14:paraId="00000060" w14:textId="77777777" w:rsidR="00582777" w:rsidRDefault="00582777">
      <w:pPr>
        <w:jc w:val="center"/>
        <w:rPr>
          <w:rFonts w:ascii="Times New Roman" w:eastAsia="Times New Roman" w:hAnsi="Times New Roman" w:cs="Times New Roman"/>
          <w:sz w:val="24"/>
          <w:szCs w:val="24"/>
        </w:rPr>
      </w:pPr>
    </w:p>
    <w:p w14:paraId="00000061" w14:textId="77777777" w:rsidR="00582777" w:rsidRDefault="00582777">
      <w:pPr>
        <w:jc w:val="center"/>
        <w:rPr>
          <w:rFonts w:ascii="Times New Roman" w:eastAsia="Times New Roman" w:hAnsi="Times New Roman" w:cs="Times New Roman"/>
          <w:sz w:val="24"/>
          <w:szCs w:val="24"/>
        </w:rPr>
      </w:pPr>
    </w:p>
    <w:p w14:paraId="00000062" w14:textId="77777777" w:rsidR="00582777" w:rsidRDefault="00582777">
      <w:pPr>
        <w:jc w:val="center"/>
        <w:rPr>
          <w:rFonts w:ascii="Times New Roman" w:eastAsia="Times New Roman" w:hAnsi="Times New Roman" w:cs="Times New Roman"/>
          <w:sz w:val="24"/>
          <w:szCs w:val="24"/>
        </w:rPr>
      </w:pPr>
    </w:p>
    <w:p w14:paraId="00000063" w14:textId="77777777" w:rsidR="00582777" w:rsidRDefault="006A14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00000064" w14:textId="77777777" w:rsidR="00582777" w:rsidRDefault="00582777">
      <w:pPr>
        <w:jc w:val="center"/>
        <w:rPr>
          <w:rFonts w:ascii="Times New Roman" w:eastAsia="Times New Roman" w:hAnsi="Times New Roman" w:cs="Times New Roman"/>
          <w:sz w:val="24"/>
          <w:szCs w:val="24"/>
        </w:rPr>
      </w:pPr>
    </w:p>
    <w:p w14:paraId="00000065"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i/>
          <w:sz w:val="24"/>
          <w:szCs w:val="24"/>
        </w:rPr>
        <w:t>About Us</w:t>
      </w:r>
      <w:r>
        <w:rPr>
          <w:rFonts w:ascii="Times New Roman" w:eastAsia="Times New Roman" w:hAnsi="Times New Roman" w:cs="Times New Roman"/>
          <w:sz w:val="24"/>
          <w:szCs w:val="24"/>
        </w:rPr>
        <w:t>. (n.d.). GLSEN. Retrieved May 5, 2022, from</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https://www.glsen.org/about-us</w:t>
        </w:r>
      </w:hyperlink>
    </w:p>
    <w:p w14:paraId="00000066"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i/>
          <w:sz w:val="24"/>
          <w:szCs w:val="24"/>
        </w:rPr>
        <w:t>Bullying: LGBT Youth</w:t>
      </w:r>
      <w:r>
        <w:rPr>
          <w:rFonts w:ascii="Times New Roman" w:eastAsia="Times New Roman" w:hAnsi="Times New Roman" w:cs="Times New Roman"/>
          <w:sz w:val="24"/>
          <w:szCs w:val="24"/>
        </w:rPr>
        <w:t>. (n.d.). Mental Health America. Retrieved May 5, 2022, from</w:t>
      </w:r>
      <w:hyperlink r:id="rId15">
        <w:r>
          <w:rPr>
            <w:rFonts w:ascii="Times New Roman" w:eastAsia="Times New Roman" w:hAnsi="Times New Roman" w:cs="Times New Roman"/>
            <w:sz w:val="24"/>
            <w:szCs w:val="24"/>
          </w:rPr>
          <w:t xml:space="preserve"> </w:t>
        </w:r>
      </w:hyperlink>
      <w:hyperlink r:id="rId16">
        <w:r>
          <w:rPr>
            <w:rFonts w:ascii="Times New Roman" w:eastAsia="Times New Roman" w:hAnsi="Times New Roman" w:cs="Times New Roman"/>
            <w:color w:val="1155CC"/>
            <w:sz w:val="24"/>
            <w:szCs w:val="24"/>
            <w:u w:val="single"/>
          </w:rPr>
          <w:t>https://www.mhanational.org/bullying-lgbt-youth</w:t>
        </w:r>
      </w:hyperlink>
    </w:p>
    <w:p w14:paraId="00000067"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i/>
          <w:sz w:val="24"/>
          <w:szCs w:val="24"/>
        </w:rPr>
        <w:t>CDC Releases National Youth Risk Behavior Surveillance Results</w:t>
      </w:r>
      <w:r>
        <w:rPr>
          <w:rFonts w:ascii="Times New Roman" w:eastAsia="Times New Roman" w:hAnsi="Times New Roman" w:cs="Times New Roman"/>
          <w:sz w:val="24"/>
          <w:szCs w:val="24"/>
        </w:rPr>
        <w:t>. (n.d.). H</w:t>
      </w:r>
      <w:r>
        <w:rPr>
          <w:rFonts w:ascii="Times New Roman" w:eastAsia="Times New Roman" w:hAnsi="Times New Roman" w:cs="Times New Roman"/>
          <w:sz w:val="24"/>
          <w:szCs w:val="24"/>
        </w:rPr>
        <w:t>uman Rights Campaign. Retrieved May 5, 2022, from</w:t>
      </w:r>
      <w:hyperlink r:id="rId17">
        <w:r>
          <w:rPr>
            <w:rFonts w:ascii="Times New Roman" w:eastAsia="Times New Roman" w:hAnsi="Times New Roman" w:cs="Times New Roman"/>
            <w:sz w:val="24"/>
            <w:szCs w:val="24"/>
          </w:rPr>
          <w:t xml:space="preserve"> </w:t>
        </w:r>
      </w:hyperlink>
      <w:hyperlink r:id="rId18">
        <w:r>
          <w:rPr>
            <w:rFonts w:ascii="Times New Roman" w:eastAsia="Times New Roman" w:hAnsi="Times New Roman" w:cs="Times New Roman"/>
            <w:color w:val="1155CC"/>
            <w:sz w:val="24"/>
            <w:szCs w:val="24"/>
            <w:u w:val="single"/>
          </w:rPr>
          <w:t>https://www.hrc.org/news/new-cdc-data-shows-lgbtq-youth-are-more-likely-to-be-bullied-than-straight-cisgender-youth</w:t>
        </w:r>
      </w:hyperlink>
    </w:p>
    <w:p w14:paraId="00000068"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Horton, C. (2020). Thriving or Surviving? Raising Our Ambition for Trans Chi</w:t>
      </w:r>
      <w:r>
        <w:rPr>
          <w:rFonts w:ascii="Times New Roman" w:eastAsia="Times New Roman" w:hAnsi="Times New Roman" w:cs="Times New Roman"/>
          <w:sz w:val="24"/>
          <w:szCs w:val="24"/>
        </w:rPr>
        <w:t xml:space="preserve">ldren in Primary and Secondary Schools. </w:t>
      </w:r>
      <w:r>
        <w:rPr>
          <w:rFonts w:ascii="Times New Roman" w:eastAsia="Times New Roman" w:hAnsi="Times New Roman" w:cs="Times New Roman"/>
          <w:i/>
          <w:sz w:val="24"/>
          <w:szCs w:val="24"/>
        </w:rPr>
        <w:t>Frontiers in Sociology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 67.</w:t>
      </w:r>
      <w:hyperlink r:id="rId19">
        <w:r>
          <w:rPr>
            <w:rFonts w:ascii="Times New Roman" w:eastAsia="Times New Roman" w:hAnsi="Times New Roman" w:cs="Times New Roman"/>
            <w:sz w:val="24"/>
            <w:szCs w:val="24"/>
          </w:rPr>
          <w:t xml:space="preserve"> </w:t>
        </w:r>
      </w:hyperlink>
      <w:hyperlink r:id="rId20">
        <w:r>
          <w:rPr>
            <w:rFonts w:ascii="Times New Roman" w:eastAsia="Times New Roman" w:hAnsi="Times New Roman" w:cs="Times New Roman"/>
            <w:color w:val="1155CC"/>
            <w:sz w:val="24"/>
            <w:szCs w:val="24"/>
            <w:u w:val="single"/>
          </w:rPr>
          <w:t>https://doi.org/10.3389/fsoc.2020.00067</w:t>
        </w:r>
      </w:hyperlink>
    </w:p>
    <w:p w14:paraId="00000069"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How to Create Inclusive Classrooms for All Students. (2020, August 6). </w:t>
      </w:r>
      <w:r>
        <w:rPr>
          <w:rFonts w:ascii="Times New Roman" w:eastAsia="Times New Roman" w:hAnsi="Times New Roman" w:cs="Times New Roman"/>
          <w:i/>
          <w:sz w:val="24"/>
          <w:szCs w:val="24"/>
        </w:rPr>
        <w:t>USC-MAT</w:t>
      </w:r>
      <w:r>
        <w:rPr>
          <w:rFonts w:ascii="Times New Roman" w:eastAsia="Times New Roman" w:hAnsi="Times New Roman" w:cs="Times New Roman"/>
          <w:sz w:val="24"/>
          <w:szCs w:val="24"/>
        </w:rPr>
        <w:t>.</w:t>
      </w:r>
      <w:hyperlink r:id="rId21">
        <w:r>
          <w:rPr>
            <w:rFonts w:ascii="Times New Roman" w:eastAsia="Times New Roman" w:hAnsi="Times New Roman" w:cs="Times New Roman"/>
            <w:sz w:val="24"/>
            <w:szCs w:val="24"/>
          </w:rPr>
          <w:t xml:space="preserve"> </w:t>
        </w:r>
      </w:hyperlink>
      <w:hyperlink r:id="rId22">
        <w:r>
          <w:rPr>
            <w:rFonts w:ascii="Times New Roman" w:eastAsia="Times New Roman" w:hAnsi="Times New Roman" w:cs="Times New Roman"/>
            <w:color w:val="1155CC"/>
            <w:sz w:val="24"/>
            <w:szCs w:val="24"/>
            <w:u w:val="single"/>
          </w:rPr>
          <w:t>https://rossieronline.usc.edu/blog/creating-gender-inclusive-classrooms/</w:t>
        </w:r>
      </w:hyperlink>
    </w:p>
    <w:p w14:paraId="0000006A"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Johns, M. M. (2019). Transgender Identity and Experiences of Violence Victimization, Substance Use, Suicide Risk, and Sexual Risk Behaviors Among High School Students—19 State</w:t>
      </w:r>
      <w:r>
        <w:rPr>
          <w:rFonts w:ascii="Times New Roman" w:eastAsia="Times New Roman" w:hAnsi="Times New Roman" w:cs="Times New Roman"/>
          <w:sz w:val="24"/>
          <w:szCs w:val="24"/>
        </w:rPr>
        <w:t xml:space="preserve">s and Large Urban School Districts, 2017. </w:t>
      </w:r>
      <w:r>
        <w:rPr>
          <w:rFonts w:ascii="Times New Roman" w:eastAsia="Times New Roman" w:hAnsi="Times New Roman" w:cs="Times New Roman"/>
          <w:i/>
          <w:sz w:val="24"/>
          <w:szCs w:val="24"/>
        </w:rPr>
        <w:t>MMWR. Morbidity and Mortality Weekly Report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68</w:t>
      </w:r>
      <w:r>
        <w:rPr>
          <w:rFonts w:ascii="Times New Roman" w:eastAsia="Times New Roman" w:hAnsi="Times New Roman" w:cs="Times New Roman"/>
          <w:sz w:val="24"/>
          <w:szCs w:val="24"/>
        </w:rPr>
        <w:t>.</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color w:val="1155CC"/>
            <w:sz w:val="24"/>
            <w:szCs w:val="24"/>
            <w:u w:val="single"/>
          </w:rPr>
          <w:t>https://doi.org/10.15585/mmwr.mm6803a3</w:t>
        </w:r>
      </w:hyperlink>
    </w:p>
    <w:p w14:paraId="0000006B"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Nast, C. (</w:t>
      </w:r>
      <w:r>
        <w:rPr>
          <w:rFonts w:ascii="Times New Roman" w:eastAsia="Times New Roman" w:hAnsi="Times New Roman" w:cs="Times New Roman"/>
          <w:sz w:val="24"/>
          <w:szCs w:val="24"/>
        </w:rPr>
        <w:t xml:space="preserve">2018, September 15). </w:t>
      </w:r>
      <w:r>
        <w:rPr>
          <w:rFonts w:ascii="Times New Roman" w:eastAsia="Times New Roman" w:hAnsi="Times New Roman" w:cs="Times New Roman"/>
          <w:i/>
          <w:sz w:val="24"/>
          <w:szCs w:val="24"/>
        </w:rPr>
        <w:t>I’m Trans and This Is What High School Is Like for Me</w:t>
      </w:r>
      <w:r>
        <w:rPr>
          <w:rFonts w:ascii="Times New Roman" w:eastAsia="Times New Roman" w:hAnsi="Times New Roman" w:cs="Times New Roman"/>
          <w:sz w:val="24"/>
          <w:szCs w:val="24"/>
        </w:rPr>
        <w:t>. Teen Vogue.</w:t>
      </w:r>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color w:val="1155CC"/>
            <w:sz w:val="24"/>
            <w:szCs w:val="24"/>
            <w:u w:val="single"/>
          </w:rPr>
          <w:t>https://www.teenvogue.com/story/what-high-school-is-like-for-transgender-students</w:t>
        </w:r>
      </w:hyperlink>
    </w:p>
    <w:p w14:paraId="0000006C"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Nast, C. (2021, February 8). </w:t>
      </w:r>
      <w:r>
        <w:rPr>
          <w:rFonts w:ascii="Times New Roman" w:eastAsia="Times New Roman" w:hAnsi="Times New Roman" w:cs="Times New Roman"/>
          <w:i/>
          <w:sz w:val="24"/>
          <w:szCs w:val="24"/>
        </w:rPr>
        <w:t>Trans Inclusion in School Sports Doesn’t Hurt Cisgender Girls, New Report Finds</w:t>
      </w:r>
      <w:r>
        <w:rPr>
          <w:rFonts w:ascii="Times New Roman" w:eastAsia="Times New Roman" w:hAnsi="Times New Roman" w:cs="Times New Roman"/>
          <w:sz w:val="24"/>
          <w:szCs w:val="24"/>
        </w:rPr>
        <w:t>. Them.</w:t>
      </w:r>
      <w:hyperlink r:id="rId27">
        <w:r>
          <w:rPr>
            <w:rFonts w:ascii="Times New Roman" w:eastAsia="Times New Roman" w:hAnsi="Times New Roman" w:cs="Times New Roman"/>
            <w:sz w:val="24"/>
            <w:szCs w:val="24"/>
          </w:rPr>
          <w:t xml:space="preserve"> </w:t>
        </w:r>
      </w:hyperlink>
      <w:hyperlink r:id="rId28">
        <w:r>
          <w:rPr>
            <w:rFonts w:ascii="Times New Roman" w:eastAsia="Times New Roman" w:hAnsi="Times New Roman" w:cs="Times New Roman"/>
            <w:color w:val="1155CC"/>
            <w:sz w:val="24"/>
            <w:szCs w:val="24"/>
            <w:u w:val="single"/>
          </w:rPr>
          <w:t>https://www.them.us/story/trans-inclusion-school-sports-study</w:t>
        </w:r>
      </w:hyperlink>
    </w:p>
    <w:p w14:paraId="0000006D"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lastRenderedPageBreak/>
        <w:t>ReichFebruary 6, P. Spaces. D. T.</w:t>
      </w:r>
      <w:r>
        <w:rPr>
          <w:rFonts w:ascii="Times New Roman" w:eastAsia="Times New Roman" w:hAnsi="Times New Roman" w:cs="Times New Roman"/>
          <w:sz w:val="24"/>
          <w:szCs w:val="24"/>
        </w:rPr>
        <w:t xml:space="preserve">, &amp; 2019 27. (n.d.). </w:t>
      </w:r>
      <w:r>
        <w:rPr>
          <w:rFonts w:ascii="Times New Roman" w:eastAsia="Times New Roman" w:hAnsi="Times New Roman" w:cs="Times New Roman"/>
          <w:i/>
          <w:sz w:val="24"/>
          <w:szCs w:val="24"/>
        </w:rPr>
        <w:t>Gender-neutral bathrooms benefit a lot of people. Our region needs more of them.</w:t>
      </w:r>
      <w:r>
        <w:rPr>
          <w:rFonts w:ascii="Times New Roman" w:eastAsia="Times New Roman" w:hAnsi="Times New Roman" w:cs="Times New Roman"/>
          <w:sz w:val="24"/>
          <w:szCs w:val="24"/>
        </w:rPr>
        <w:t xml:space="preserve"> Retrieved May 5, 2022, from</w:t>
      </w:r>
      <w:hyperlink r:id="rId29">
        <w:r>
          <w:rPr>
            <w:rFonts w:ascii="Times New Roman" w:eastAsia="Times New Roman" w:hAnsi="Times New Roman" w:cs="Times New Roman"/>
            <w:sz w:val="24"/>
            <w:szCs w:val="24"/>
          </w:rPr>
          <w:t xml:space="preserve"> </w:t>
        </w:r>
      </w:hyperlink>
      <w:hyperlink r:id="rId30">
        <w:r>
          <w:rPr>
            <w:rFonts w:ascii="Times New Roman" w:eastAsia="Times New Roman" w:hAnsi="Times New Roman" w:cs="Times New Roman"/>
            <w:color w:val="1155CC"/>
            <w:sz w:val="24"/>
            <w:szCs w:val="24"/>
            <w:u w:val="single"/>
          </w:rPr>
          <w:t>https://ggwash.org/view/70800/why-the-washington-region-needs-more-gender-neutral-bathrooms</w:t>
        </w:r>
      </w:hyperlink>
    </w:p>
    <w:p w14:paraId="0000006E"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i/>
          <w:sz w:val="24"/>
          <w:szCs w:val="24"/>
        </w:rPr>
        <w:t>Sexism in Schools | Elsevier Enhanced Reader</w:t>
      </w:r>
      <w:r>
        <w:rPr>
          <w:rFonts w:ascii="Times New Roman" w:eastAsia="Times New Roman" w:hAnsi="Times New Roman" w:cs="Times New Roman"/>
          <w:sz w:val="24"/>
          <w:szCs w:val="24"/>
        </w:rPr>
        <w:t>. (n.d.).</w:t>
      </w:r>
      <w:hyperlink r:id="rId31">
        <w:r>
          <w:rPr>
            <w:rFonts w:ascii="Times New Roman" w:eastAsia="Times New Roman" w:hAnsi="Times New Roman" w:cs="Times New Roman"/>
            <w:sz w:val="24"/>
            <w:szCs w:val="24"/>
          </w:rPr>
          <w:t xml:space="preserve"> </w:t>
        </w:r>
      </w:hyperlink>
      <w:hyperlink r:id="rId32">
        <w:r>
          <w:rPr>
            <w:rFonts w:ascii="Times New Roman" w:eastAsia="Times New Roman" w:hAnsi="Times New Roman" w:cs="Times New Roman"/>
            <w:color w:val="1155CC"/>
            <w:sz w:val="24"/>
            <w:szCs w:val="24"/>
            <w:u w:val="single"/>
          </w:rPr>
          <w:t>https://doi.org/10.1016/bs.acdb.2014.04.001</w:t>
        </w:r>
      </w:hyperlink>
    </w:p>
    <w:p w14:paraId="0000006F"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i/>
          <w:sz w:val="24"/>
          <w:szCs w:val="24"/>
        </w:rPr>
        <w:t>Supporting the Transgender People in Your Life: A Guide to Being a Good Ally</w:t>
      </w:r>
      <w:r>
        <w:rPr>
          <w:rFonts w:ascii="Times New Roman" w:eastAsia="Times New Roman" w:hAnsi="Times New Roman" w:cs="Times New Roman"/>
          <w:sz w:val="24"/>
          <w:szCs w:val="24"/>
        </w:rPr>
        <w:t>. (2016, Ju</w:t>
      </w:r>
      <w:r>
        <w:rPr>
          <w:rFonts w:ascii="Times New Roman" w:eastAsia="Times New Roman" w:hAnsi="Times New Roman" w:cs="Times New Roman"/>
          <w:sz w:val="24"/>
          <w:szCs w:val="24"/>
        </w:rPr>
        <w:t>ly 9). National Center for Transgender Equality.</w:t>
      </w:r>
      <w:hyperlink r:id="rId33">
        <w:r>
          <w:rPr>
            <w:rFonts w:ascii="Times New Roman" w:eastAsia="Times New Roman" w:hAnsi="Times New Roman" w:cs="Times New Roman"/>
            <w:sz w:val="24"/>
            <w:szCs w:val="24"/>
          </w:rPr>
          <w:t xml:space="preserve"> </w:t>
        </w:r>
      </w:hyperlink>
      <w:hyperlink r:id="rId34">
        <w:r>
          <w:rPr>
            <w:rFonts w:ascii="Times New Roman" w:eastAsia="Times New Roman" w:hAnsi="Times New Roman" w:cs="Times New Roman"/>
            <w:color w:val="1155CC"/>
            <w:sz w:val="24"/>
            <w:szCs w:val="24"/>
            <w:u w:val="single"/>
          </w:rPr>
          <w:t>https://transequality.org/issues/resources/supporting-the-transgender-people-in-your-life-a-guide-to-being-a-good-ally</w:t>
        </w:r>
      </w:hyperlink>
    </w:p>
    <w:p w14:paraId="00000070"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i/>
          <w:sz w:val="24"/>
          <w:szCs w:val="24"/>
        </w:rPr>
        <w:t>The 2019 National School Climate Survey</w:t>
      </w:r>
      <w:r>
        <w:rPr>
          <w:rFonts w:ascii="Times New Roman" w:eastAsia="Times New Roman" w:hAnsi="Times New Roman" w:cs="Times New Roman"/>
          <w:sz w:val="24"/>
          <w:szCs w:val="24"/>
        </w:rPr>
        <w:t>. (n.d.). GLSEN. Retrieved Ma</w:t>
      </w:r>
      <w:r>
        <w:rPr>
          <w:rFonts w:ascii="Times New Roman" w:eastAsia="Times New Roman" w:hAnsi="Times New Roman" w:cs="Times New Roman"/>
          <w:sz w:val="24"/>
          <w:szCs w:val="24"/>
        </w:rPr>
        <w:t>y 5, 2022, from</w:t>
      </w:r>
      <w:hyperlink r:id="rId35">
        <w:r>
          <w:rPr>
            <w:rFonts w:ascii="Times New Roman" w:eastAsia="Times New Roman" w:hAnsi="Times New Roman" w:cs="Times New Roman"/>
            <w:sz w:val="24"/>
            <w:szCs w:val="24"/>
          </w:rPr>
          <w:t xml:space="preserve"> </w:t>
        </w:r>
      </w:hyperlink>
      <w:hyperlink r:id="rId36">
        <w:r>
          <w:rPr>
            <w:rFonts w:ascii="Times New Roman" w:eastAsia="Times New Roman" w:hAnsi="Times New Roman" w:cs="Times New Roman"/>
            <w:color w:val="1155CC"/>
            <w:sz w:val="24"/>
            <w:szCs w:val="24"/>
            <w:u w:val="single"/>
          </w:rPr>
          <w:t>https://www.glsen.org/research/2019-national-school-climate-survey</w:t>
        </w:r>
      </w:hyperlink>
    </w:p>
    <w:p w14:paraId="00000071"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ransmisogyny 101: What It Is and What Can We Do About It</w:t>
      </w:r>
      <w:r>
        <w:rPr>
          <w:rFonts w:ascii="Times New Roman" w:eastAsia="Times New Roman" w:hAnsi="Times New Roman" w:cs="Times New Roman"/>
          <w:sz w:val="24"/>
          <w:szCs w:val="24"/>
        </w:rPr>
        <w:t>. (2018, August 14). BWSS.</w:t>
      </w:r>
      <w:hyperlink r:id="rId37">
        <w:r>
          <w:rPr>
            <w:rFonts w:ascii="Times New Roman" w:eastAsia="Times New Roman" w:hAnsi="Times New Roman" w:cs="Times New Roman"/>
            <w:sz w:val="24"/>
            <w:szCs w:val="24"/>
          </w:rPr>
          <w:t xml:space="preserve"> </w:t>
        </w:r>
      </w:hyperlink>
      <w:hyperlink r:id="rId38">
        <w:r>
          <w:rPr>
            <w:rFonts w:ascii="Times New Roman" w:eastAsia="Times New Roman" w:hAnsi="Times New Roman" w:cs="Times New Roman"/>
            <w:color w:val="1155CC"/>
            <w:sz w:val="24"/>
            <w:szCs w:val="24"/>
            <w:u w:val="single"/>
          </w:rPr>
          <w:t>https://www.bwss.org/transmisogyny-101-what-it-is-and-what-can-we-do-about-it/</w:t>
        </w:r>
      </w:hyperlink>
    </w:p>
    <w:p w14:paraId="00000072" w14:textId="77777777" w:rsidR="00582777" w:rsidRDefault="006A1437">
      <w:pPr>
        <w:spacing w:line="480" w:lineRule="auto"/>
        <w:ind w:left="880" w:hanging="440"/>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 xml:space="preserve">Wamsley, L. (2021, June 2). A Guide To Gender Identity Terms. </w:t>
      </w:r>
      <w:r>
        <w:rPr>
          <w:rFonts w:ascii="Times New Roman" w:eastAsia="Times New Roman" w:hAnsi="Times New Roman" w:cs="Times New Roman"/>
          <w:i/>
          <w:sz w:val="24"/>
          <w:szCs w:val="24"/>
        </w:rPr>
        <w:t>NPR</w:t>
      </w:r>
      <w:r>
        <w:rPr>
          <w:rFonts w:ascii="Times New Roman" w:eastAsia="Times New Roman" w:hAnsi="Times New Roman" w:cs="Times New Roman"/>
          <w:sz w:val="24"/>
          <w:szCs w:val="24"/>
        </w:rPr>
        <w:t>.</w:t>
      </w:r>
      <w:hyperlink r:id="rId39">
        <w:r>
          <w:rPr>
            <w:rFonts w:ascii="Times New Roman" w:eastAsia="Times New Roman" w:hAnsi="Times New Roman" w:cs="Times New Roman"/>
            <w:sz w:val="24"/>
            <w:szCs w:val="24"/>
          </w:rPr>
          <w:t xml:space="preserve"> </w:t>
        </w:r>
      </w:hyperlink>
      <w:hyperlink r:id="rId40">
        <w:r>
          <w:rPr>
            <w:rFonts w:ascii="Times New Roman" w:eastAsia="Times New Roman" w:hAnsi="Times New Roman" w:cs="Times New Roman"/>
            <w:color w:val="1155CC"/>
            <w:sz w:val="24"/>
            <w:szCs w:val="24"/>
            <w:u w:val="single"/>
          </w:rPr>
          <w:t>https://www.npr.org/2021/06/02/996319297/gender-identity-pronouns-expression-guide-lgbtq</w:t>
        </w:r>
      </w:hyperlink>
    </w:p>
    <w:p w14:paraId="00000073" w14:textId="77777777" w:rsidR="00582777" w:rsidRDefault="00582777">
      <w:pPr>
        <w:jc w:val="center"/>
        <w:rPr>
          <w:rFonts w:ascii="Times New Roman" w:eastAsia="Times New Roman" w:hAnsi="Times New Roman" w:cs="Times New Roman"/>
          <w:i/>
          <w:sz w:val="24"/>
          <w:szCs w:val="24"/>
        </w:rPr>
      </w:pPr>
    </w:p>
    <w:p w14:paraId="00000074" w14:textId="77777777" w:rsidR="00582777" w:rsidRDefault="00582777">
      <w:pPr>
        <w:rPr>
          <w:rFonts w:ascii="Times New Roman" w:eastAsia="Times New Roman" w:hAnsi="Times New Roman" w:cs="Times New Roman"/>
          <w:sz w:val="24"/>
          <w:szCs w:val="24"/>
        </w:rPr>
      </w:pPr>
    </w:p>
    <w:sectPr w:rsidR="00582777">
      <w:headerReference w:type="even" r:id="rId41"/>
      <w:headerReference w:type="default" r:id="rId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55C44" w14:textId="77777777" w:rsidR="006A1437" w:rsidRDefault="006A1437" w:rsidP="00033884">
      <w:pPr>
        <w:spacing w:line="240" w:lineRule="auto"/>
      </w:pPr>
      <w:r>
        <w:separator/>
      </w:r>
    </w:p>
  </w:endnote>
  <w:endnote w:type="continuationSeparator" w:id="0">
    <w:p w14:paraId="2CC4EAB5" w14:textId="77777777" w:rsidR="006A1437" w:rsidRDefault="006A1437" w:rsidP="000338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83E56" w14:textId="77777777" w:rsidR="006A1437" w:rsidRDefault="006A1437" w:rsidP="00033884">
      <w:pPr>
        <w:spacing w:line="240" w:lineRule="auto"/>
      </w:pPr>
      <w:r>
        <w:separator/>
      </w:r>
    </w:p>
  </w:footnote>
  <w:footnote w:type="continuationSeparator" w:id="0">
    <w:p w14:paraId="41CE3138" w14:textId="77777777" w:rsidR="006A1437" w:rsidRDefault="006A1437" w:rsidP="000338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1201616"/>
      <w:docPartObj>
        <w:docPartGallery w:val="Page Numbers (Top of Page)"/>
        <w:docPartUnique/>
      </w:docPartObj>
    </w:sdtPr>
    <w:sdtContent>
      <w:p w14:paraId="5333823C" w14:textId="08F6458E" w:rsidR="00033884" w:rsidRDefault="00033884" w:rsidP="001527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E84928" w14:textId="77777777" w:rsidR="00033884" w:rsidRDefault="00033884" w:rsidP="000338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3849041"/>
      <w:docPartObj>
        <w:docPartGallery w:val="Page Numbers (Top of Page)"/>
        <w:docPartUnique/>
      </w:docPartObj>
    </w:sdtPr>
    <w:sdtContent>
      <w:p w14:paraId="69CD82B7" w14:textId="4A70C71A" w:rsidR="00033884" w:rsidRDefault="00033884" w:rsidP="0015273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B20092" w14:textId="3BE158BE" w:rsidR="00033884" w:rsidRPr="00033884" w:rsidRDefault="00033884" w:rsidP="00033884">
    <w:pPr>
      <w:pStyle w:val="Header"/>
      <w:ind w:right="360"/>
      <w:jc w:val="right"/>
      <w:rPr>
        <w:rFonts w:ascii="Times New Roman" w:hAnsi="Times New Roman" w:cs="Times New Roman"/>
        <w:lang w:val="en-US"/>
      </w:rPr>
    </w:pPr>
    <w:r w:rsidRPr="00033884">
      <w:rPr>
        <w:rFonts w:ascii="Times New Roman" w:hAnsi="Times New Roman" w:cs="Times New Roman"/>
        <w:lang w:val="en-US"/>
      </w:rPr>
      <w:t xml:space="preserve">MCCOBB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56197"/>
    <w:multiLevelType w:val="multilevel"/>
    <w:tmpl w:val="4B987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777"/>
    <w:rsid w:val="00033884"/>
    <w:rsid w:val="0009725E"/>
    <w:rsid w:val="00380938"/>
    <w:rsid w:val="00441395"/>
    <w:rsid w:val="00582777"/>
    <w:rsid w:val="005C5EAC"/>
    <w:rsid w:val="006A1437"/>
    <w:rsid w:val="00826ECB"/>
    <w:rsid w:val="00D96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A1FA5"/>
  <w15:docId w15:val="{C4637109-929D-E441-954D-501EEE352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33884"/>
    <w:pPr>
      <w:tabs>
        <w:tab w:val="center" w:pos="4680"/>
        <w:tab w:val="right" w:pos="9360"/>
      </w:tabs>
      <w:spacing w:line="240" w:lineRule="auto"/>
    </w:pPr>
  </w:style>
  <w:style w:type="character" w:customStyle="1" w:styleId="HeaderChar">
    <w:name w:val="Header Char"/>
    <w:basedOn w:val="DefaultParagraphFont"/>
    <w:link w:val="Header"/>
    <w:uiPriority w:val="99"/>
    <w:rsid w:val="00033884"/>
  </w:style>
  <w:style w:type="paragraph" w:styleId="Footer">
    <w:name w:val="footer"/>
    <w:basedOn w:val="Normal"/>
    <w:link w:val="FooterChar"/>
    <w:uiPriority w:val="99"/>
    <w:unhideWhenUsed/>
    <w:rsid w:val="00033884"/>
    <w:pPr>
      <w:tabs>
        <w:tab w:val="center" w:pos="4680"/>
        <w:tab w:val="right" w:pos="9360"/>
      </w:tabs>
      <w:spacing w:line="240" w:lineRule="auto"/>
    </w:pPr>
  </w:style>
  <w:style w:type="character" w:customStyle="1" w:styleId="FooterChar">
    <w:name w:val="Footer Char"/>
    <w:basedOn w:val="DefaultParagraphFont"/>
    <w:link w:val="Footer"/>
    <w:uiPriority w:val="99"/>
    <w:rsid w:val="00033884"/>
  </w:style>
  <w:style w:type="character" w:styleId="PageNumber">
    <w:name w:val="page number"/>
    <w:basedOn w:val="DefaultParagraphFont"/>
    <w:uiPriority w:val="99"/>
    <w:semiHidden/>
    <w:unhideWhenUsed/>
    <w:rsid w:val="00033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glsen.org/about-us" TargetMode="External"/><Relationship Id="rId18" Type="http://schemas.openxmlformats.org/officeDocument/2006/relationships/hyperlink" Target="https://www.hrc.org/news/new-cdc-data-shows-lgbtq-youth-are-more-likely-to-be-bullied-than-straight-cisgender-youth" TargetMode="External"/><Relationship Id="rId26" Type="http://schemas.openxmlformats.org/officeDocument/2006/relationships/hyperlink" Target="https://www.teenvogue.com/story/what-high-school-is-like-for-transgender-students" TargetMode="External"/><Relationship Id="rId39" Type="http://schemas.openxmlformats.org/officeDocument/2006/relationships/hyperlink" Target="https://www.npr.org/2021/06/02/996319297/gender-identity-pronouns-expression-guide-lgbtq" TargetMode="External"/><Relationship Id="rId21" Type="http://schemas.openxmlformats.org/officeDocument/2006/relationships/hyperlink" Target="https://rossieronline.usc.edu/blog/creating-gender-inclusive-classrooms/" TargetMode="External"/><Relationship Id="rId34" Type="http://schemas.openxmlformats.org/officeDocument/2006/relationships/hyperlink" Target="https://transequality.org/issues/resources/supporting-the-transgender-people-in-your-life-a-guide-to-being-a-good-ally" TargetMode="External"/><Relationship Id="rId42" Type="http://schemas.openxmlformats.org/officeDocument/2006/relationships/header" Target="header2.xml"/><Relationship Id="rId7" Type="http://schemas.openxmlformats.org/officeDocument/2006/relationships/hyperlink" Target="https://www.youtube.com/watch?v=i83VQIaDlQw" TargetMode="External"/><Relationship Id="rId2" Type="http://schemas.openxmlformats.org/officeDocument/2006/relationships/styles" Target="styles.xml"/><Relationship Id="rId16" Type="http://schemas.openxmlformats.org/officeDocument/2006/relationships/hyperlink" Target="https://www.mhanational.org/bullying-lgbt-youth" TargetMode="External"/><Relationship Id="rId20" Type="http://schemas.openxmlformats.org/officeDocument/2006/relationships/hyperlink" Target="https://doi.org/10.3389/fsoc.2020.00067" TargetMode="External"/><Relationship Id="rId29" Type="http://schemas.openxmlformats.org/officeDocument/2006/relationships/hyperlink" Target="https://ggwash.org/view/70800/why-the-washington-region-needs-more-gender-neutral-bathrooms"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m.us/story/trans-inclusion-school-sports-study" TargetMode="External"/><Relationship Id="rId24" Type="http://schemas.openxmlformats.org/officeDocument/2006/relationships/hyperlink" Target="https://doi.org/10.15585/mmwr.mm6803a3" TargetMode="External"/><Relationship Id="rId32" Type="http://schemas.openxmlformats.org/officeDocument/2006/relationships/hyperlink" Target="https://doi.org/10.1016/bs.acdb.2014.04.001" TargetMode="External"/><Relationship Id="rId37" Type="http://schemas.openxmlformats.org/officeDocument/2006/relationships/hyperlink" Target="https://www.bwss.org/transmisogyny-101-what-it-is-and-what-can-we-do-about-it/" TargetMode="External"/><Relationship Id="rId40" Type="http://schemas.openxmlformats.org/officeDocument/2006/relationships/hyperlink" Target="https://www.npr.org/2021/06/02/996319297/gender-identity-pronouns-expression-guide-lgbtq" TargetMode="External"/><Relationship Id="rId5" Type="http://schemas.openxmlformats.org/officeDocument/2006/relationships/footnotes" Target="footnotes.xml"/><Relationship Id="rId15" Type="http://schemas.openxmlformats.org/officeDocument/2006/relationships/hyperlink" Target="https://www.mhanational.org/bullying-lgbt-youth" TargetMode="External"/><Relationship Id="rId23" Type="http://schemas.openxmlformats.org/officeDocument/2006/relationships/hyperlink" Target="https://doi.org/10.15585/mmwr.mm6803a3" TargetMode="External"/><Relationship Id="rId28" Type="http://schemas.openxmlformats.org/officeDocument/2006/relationships/hyperlink" Target="https://www.them.us/story/trans-inclusion-school-sports-study" TargetMode="External"/><Relationship Id="rId36" Type="http://schemas.openxmlformats.org/officeDocument/2006/relationships/hyperlink" Target="https://www.glsen.org/research/2019-national-school-climate-survey" TargetMode="External"/><Relationship Id="rId10" Type="http://schemas.openxmlformats.org/officeDocument/2006/relationships/hyperlink" Target="https://ggwash.org/view/70800/why-the-washington-region-needs-more-gender-neutral-bathrooms" TargetMode="External"/><Relationship Id="rId19" Type="http://schemas.openxmlformats.org/officeDocument/2006/relationships/hyperlink" Target="https://doi.org/10.3389/fsoc.2020.00067" TargetMode="External"/><Relationship Id="rId31" Type="http://schemas.openxmlformats.org/officeDocument/2006/relationships/hyperlink" Target="https://doi.org/10.1016/bs.acdb.2014.04.00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d.com/talks/lee_mokobe_a_powerful_poem_about_what_it_feels_like_to_be_transgender?referrer=playlist-the_gender_spectrum&amp;autoplay=true" TargetMode="External"/><Relationship Id="rId14" Type="http://schemas.openxmlformats.org/officeDocument/2006/relationships/hyperlink" Target="https://www.glsen.org/about-us" TargetMode="External"/><Relationship Id="rId22" Type="http://schemas.openxmlformats.org/officeDocument/2006/relationships/hyperlink" Target="https://rossieronline.usc.edu/blog/creating-gender-inclusive-classrooms/" TargetMode="External"/><Relationship Id="rId27" Type="http://schemas.openxmlformats.org/officeDocument/2006/relationships/hyperlink" Target="https://www.them.us/story/trans-inclusion-school-sports-study" TargetMode="External"/><Relationship Id="rId30" Type="http://schemas.openxmlformats.org/officeDocument/2006/relationships/hyperlink" Target="https://ggwash.org/view/70800/why-the-washington-region-needs-more-gender-neutral-bathrooms" TargetMode="External"/><Relationship Id="rId35" Type="http://schemas.openxmlformats.org/officeDocument/2006/relationships/hyperlink" Target="https://www.glsen.org/research/2019-national-school-climate-survey" TargetMode="External"/><Relationship Id="rId43" Type="http://schemas.openxmlformats.org/officeDocument/2006/relationships/fontTable" Target="fontTable.xml"/><Relationship Id="rId8" Type="http://schemas.openxmlformats.org/officeDocument/2006/relationships/hyperlink" Target="https://www.teenvogue.com/story/what-high-school-is-like-for-transgender-students" TargetMode="External"/><Relationship Id="rId3" Type="http://schemas.openxmlformats.org/officeDocument/2006/relationships/settings" Target="settings.xml"/><Relationship Id="rId12" Type="http://schemas.openxmlformats.org/officeDocument/2006/relationships/hyperlink" Target="http://everydayfeminism.com/2014/03/too-queer-for-your-binary/" TargetMode="External"/><Relationship Id="rId17" Type="http://schemas.openxmlformats.org/officeDocument/2006/relationships/hyperlink" Target="https://www.hrc.org/news/new-cdc-data-shows-lgbtq-youth-are-more-likely-to-be-bullied-than-straight-cisgender-youth" TargetMode="External"/><Relationship Id="rId25" Type="http://schemas.openxmlformats.org/officeDocument/2006/relationships/hyperlink" Target="https://www.teenvogue.com/story/what-high-school-is-like-for-transgender-students" TargetMode="External"/><Relationship Id="rId33" Type="http://schemas.openxmlformats.org/officeDocument/2006/relationships/hyperlink" Target="https://transequality.org/issues/resources/supporting-the-transgender-people-in-your-life-a-guide-to-being-a-good-ally" TargetMode="External"/><Relationship Id="rId38" Type="http://schemas.openxmlformats.org/officeDocument/2006/relationships/hyperlink" Target="https://www.bwss.org/transmisogyny-101-what-it-is-and-what-can-we-do-abou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emma.leighmccobb@gmail.com</cp:lastModifiedBy>
  <cp:revision>2</cp:revision>
  <dcterms:created xsi:type="dcterms:W3CDTF">2022-05-06T23:15:00Z</dcterms:created>
  <dcterms:modified xsi:type="dcterms:W3CDTF">2022-05-06T23:15:00Z</dcterms:modified>
</cp:coreProperties>
</file>